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5E" w:rsidRPr="00F01199" w:rsidRDefault="00AD295E" w:rsidP="00F01199">
      <w:pPr>
        <w:bidi/>
        <w:rPr>
          <w:rFonts w:cs="B Titr"/>
          <w:sz w:val="24"/>
          <w:szCs w:val="24"/>
          <w:rtl/>
          <w:lang w:bidi="fa-IR"/>
        </w:rPr>
      </w:pPr>
      <w:bookmarkStart w:id="0" w:name="_GoBack"/>
      <w:bookmarkEnd w:id="0"/>
      <w:r w:rsidRPr="00F01199">
        <w:rPr>
          <w:rFonts w:cs="B Titr" w:hint="cs"/>
          <w:sz w:val="24"/>
          <w:szCs w:val="24"/>
          <w:rtl/>
          <w:lang w:bidi="fa-IR"/>
        </w:rPr>
        <w:t xml:space="preserve">پیام های </w:t>
      </w:r>
      <w:r w:rsidR="00D36945">
        <w:rPr>
          <w:rFonts w:cs="B Titr" w:hint="cs"/>
          <w:sz w:val="24"/>
          <w:szCs w:val="24"/>
          <w:rtl/>
          <w:lang w:bidi="fa-IR"/>
        </w:rPr>
        <w:t xml:space="preserve">جدید برای </w:t>
      </w:r>
      <w:r w:rsidRPr="00F01199">
        <w:rPr>
          <w:rFonts w:cs="B Titr" w:hint="cs"/>
          <w:sz w:val="24"/>
          <w:szCs w:val="24"/>
          <w:rtl/>
          <w:lang w:bidi="fa-IR"/>
        </w:rPr>
        <w:t>هفته جمعیت</w:t>
      </w:r>
    </w:p>
    <w:p w:rsidR="0060282B" w:rsidRPr="00F01199" w:rsidRDefault="00AD295E" w:rsidP="00F01199">
      <w:pPr>
        <w:pStyle w:val="ListParagraph"/>
        <w:numPr>
          <w:ilvl w:val="0"/>
          <w:numId w:val="13"/>
        </w:numPr>
        <w:bidi/>
        <w:rPr>
          <w:rFonts w:cs="B Nazanin"/>
          <w:rtl/>
          <w:lang w:bidi="fa-IR"/>
        </w:rPr>
      </w:pPr>
      <w:r w:rsidRPr="00F01199">
        <w:rPr>
          <w:rFonts w:cs="B Nazanin" w:hint="cs"/>
          <w:rtl/>
          <w:lang w:bidi="fa-IR"/>
        </w:rPr>
        <w:t>بایستی بِجِدْ مسئله‌</w:t>
      </w:r>
      <w:r w:rsidR="006B78DC" w:rsidRPr="00F01199">
        <w:rPr>
          <w:rFonts w:cs="B Nazanin" w:hint="cs"/>
          <w:rtl/>
          <w:lang w:bidi="fa-IR"/>
        </w:rPr>
        <w:t xml:space="preserve"> فرزندآوری را مهم دانست و از پیری جمعیّت ترسید.</w:t>
      </w:r>
      <w:r w:rsidR="000C3050" w:rsidRPr="00F01199">
        <w:rPr>
          <w:rFonts w:cs="B Nazanin" w:hint="cs"/>
          <w:rtl/>
          <w:lang w:bidi="fa-IR"/>
        </w:rPr>
        <w:t xml:space="preserve"> </w:t>
      </w:r>
      <w:r w:rsidRPr="00F01199">
        <w:rPr>
          <w:rFonts w:cs="B Nazanin" w:hint="cs"/>
          <w:rtl/>
          <w:lang w:bidi="fa-IR"/>
        </w:rPr>
        <w:t>(</w:t>
      </w:r>
      <w:r w:rsidR="00DA637C" w:rsidRPr="00F01199">
        <w:rPr>
          <w:rFonts w:cs="B Nazanin" w:hint="cs"/>
          <w:rtl/>
          <w:lang w:bidi="fa-IR"/>
        </w:rPr>
        <w:t xml:space="preserve">مقام معظم </w:t>
      </w:r>
      <w:r w:rsidR="000C3050" w:rsidRPr="00F01199">
        <w:rPr>
          <w:rFonts w:cs="B Nazanin" w:hint="cs"/>
          <w:rtl/>
          <w:lang w:bidi="fa-IR"/>
        </w:rPr>
        <w:t>رهبر</w:t>
      </w:r>
      <w:r w:rsidR="00DA637C" w:rsidRPr="00F01199">
        <w:rPr>
          <w:rFonts w:cs="B Nazanin" w:hint="cs"/>
          <w:rtl/>
          <w:lang w:bidi="fa-IR"/>
        </w:rPr>
        <w:t>ی</w:t>
      </w:r>
      <w:r w:rsidRPr="00F01199">
        <w:rPr>
          <w:rFonts w:cs="B Nazanin" w:hint="cs"/>
          <w:rtl/>
          <w:lang w:bidi="fa-IR"/>
        </w:rPr>
        <w:t>)</w:t>
      </w:r>
    </w:p>
    <w:p w:rsidR="006B78DC" w:rsidRPr="00F01199" w:rsidRDefault="006B78DC" w:rsidP="00F01199">
      <w:pPr>
        <w:pStyle w:val="ListParagraph"/>
        <w:numPr>
          <w:ilvl w:val="0"/>
          <w:numId w:val="13"/>
        </w:numPr>
        <w:bidi/>
        <w:rPr>
          <w:rFonts w:cs="B Nazanin"/>
          <w:rtl/>
          <w:lang w:bidi="fa-IR"/>
        </w:rPr>
      </w:pPr>
      <w:r w:rsidRPr="00F01199">
        <w:rPr>
          <w:rFonts w:cs="B Nazanin" w:hint="cs"/>
          <w:rtl/>
          <w:lang w:bidi="fa-IR"/>
        </w:rPr>
        <w:t>یکی از پُرفایده‌ترین ثروت</w:t>
      </w:r>
      <w:r w:rsidR="00AD295E" w:rsidRPr="00F01199">
        <w:rPr>
          <w:rFonts w:cs="B Nazanin" w:hint="cs"/>
          <w:rtl/>
          <w:lang w:bidi="fa-IR"/>
        </w:rPr>
        <w:t xml:space="preserve"> </w:t>
      </w:r>
      <w:r w:rsidRPr="00F01199">
        <w:rPr>
          <w:rFonts w:cs="B Nazanin" w:hint="cs"/>
          <w:rtl/>
          <w:lang w:bidi="fa-IR"/>
        </w:rPr>
        <w:t>های یک کشور، جمعیّت جوان در یک کشور است</w:t>
      </w:r>
      <w:r w:rsidR="000C3050" w:rsidRPr="00F01199">
        <w:rPr>
          <w:rFonts w:cs="B Nazanin" w:hint="cs"/>
          <w:rtl/>
          <w:lang w:bidi="fa-IR"/>
        </w:rPr>
        <w:t xml:space="preserve">. </w:t>
      </w:r>
      <w:r w:rsidR="00AD295E" w:rsidRPr="00F01199">
        <w:rPr>
          <w:rFonts w:cs="B Nazanin" w:hint="cs"/>
          <w:rtl/>
          <w:lang w:bidi="fa-IR"/>
        </w:rPr>
        <w:t>(مقام معظم رهبری)</w:t>
      </w:r>
    </w:p>
    <w:p w:rsidR="003B635F" w:rsidRPr="00F01199" w:rsidRDefault="003B635F" w:rsidP="00F01199">
      <w:pPr>
        <w:pStyle w:val="ListParagraph"/>
        <w:numPr>
          <w:ilvl w:val="0"/>
          <w:numId w:val="13"/>
        </w:numPr>
        <w:bidi/>
        <w:rPr>
          <w:rFonts w:cs="B Nazanin"/>
          <w:rtl/>
          <w:lang w:bidi="fa-IR"/>
        </w:rPr>
      </w:pPr>
      <w:r w:rsidRPr="00F01199">
        <w:rPr>
          <w:rFonts w:cs="B Nazanin" w:hint="cs"/>
          <w:rtl/>
          <w:lang w:bidi="fa-IR"/>
        </w:rPr>
        <w:t>جمعیت جوان</w:t>
      </w:r>
      <w:r w:rsidR="00AD295E" w:rsidRPr="00F01199">
        <w:rPr>
          <w:rFonts w:cs="B Nazanin" w:hint="cs"/>
          <w:rtl/>
          <w:lang w:bidi="fa-IR"/>
        </w:rPr>
        <w:t xml:space="preserve"> و بانشاط و تحصیل کرده و با</w:t>
      </w:r>
      <w:r w:rsidRPr="00F01199">
        <w:rPr>
          <w:rFonts w:cs="B Nazanin" w:hint="cs"/>
          <w:rtl/>
          <w:lang w:bidi="fa-IR"/>
        </w:rPr>
        <w:t xml:space="preserve">سواد کشور، امروز یکی از عامل های مهم پیشرفت کشور است. </w:t>
      </w:r>
      <w:r w:rsidR="00AD295E" w:rsidRPr="00F01199">
        <w:rPr>
          <w:rFonts w:cs="B Nazanin" w:hint="cs"/>
          <w:rtl/>
          <w:lang w:bidi="fa-IR"/>
        </w:rPr>
        <w:t>(مقام معظم رهبری)</w:t>
      </w:r>
    </w:p>
    <w:p w:rsidR="003B635F" w:rsidRPr="00F01199" w:rsidRDefault="003B635F" w:rsidP="00F01199">
      <w:pPr>
        <w:pStyle w:val="ListParagraph"/>
        <w:numPr>
          <w:ilvl w:val="0"/>
          <w:numId w:val="13"/>
        </w:numPr>
        <w:bidi/>
        <w:rPr>
          <w:rFonts w:cs="B Nazanin"/>
          <w:rtl/>
          <w:lang w:bidi="fa-IR"/>
        </w:rPr>
      </w:pPr>
      <w:r w:rsidRPr="00F01199">
        <w:rPr>
          <w:rFonts w:cs="B Nazanin" w:hint="cs"/>
          <w:rtl/>
          <w:lang w:bidi="fa-IR"/>
        </w:rPr>
        <w:t>ما</w:t>
      </w:r>
      <w:r w:rsidR="00AD295E" w:rsidRPr="00F01199">
        <w:rPr>
          <w:rFonts w:cs="B Nazanin" w:hint="cs"/>
          <w:rtl/>
          <w:lang w:bidi="fa-IR"/>
        </w:rPr>
        <w:t xml:space="preserve"> </w:t>
      </w:r>
      <w:r w:rsidRPr="00F01199">
        <w:rPr>
          <w:rFonts w:cs="B Nazanin" w:hint="cs"/>
          <w:rtl/>
          <w:lang w:bidi="fa-IR"/>
        </w:rPr>
        <w:t>باید در سیاست تحدید نسل تجدید نظر کنیم. سیاست تحدید نسل در یک برهه از زمان درست بود. ما درسال 71 به مقاصدی که از تحدید نسل وجود داشت رسیدیم. از سال 71 به این طرف باید سیاست را تغییر می دادیم؛ خطا کردیم، تغییر ندادیم. امروز باید این خطا را جبران کنیم.</w:t>
      </w:r>
      <w:r w:rsidR="0097282F" w:rsidRPr="00F01199">
        <w:rPr>
          <w:rFonts w:cs="B Nazanin" w:hint="cs"/>
          <w:rtl/>
          <w:lang w:bidi="fa-IR"/>
        </w:rPr>
        <w:t xml:space="preserve"> </w:t>
      </w:r>
      <w:r w:rsidR="00AD295E" w:rsidRPr="00F01199">
        <w:rPr>
          <w:rFonts w:cs="B Nazanin" w:hint="cs"/>
          <w:rtl/>
          <w:lang w:bidi="fa-IR"/>
        </w:rPr>
        <w:t>(مقام معظم رهبری)</w:t>
      </w:r>
    </w:p>
    <w:p w:rsidR="00AD295E" w:rsidRPr="00F01199" w:rsidRDefault="003B635F" w:rsidP="00F01199">
      <w:pPr>
        <w:pStyle w:val="ListParagraph"/>
        <w:numPr>
          <w:ilvl w:val="0"/>
          <w:numId w:val="13"/>
        </w:numPr>
        <w:bidi/>
        <w:rPr>
          <w:rFonts w:cs="B Nazanin"/>
          <w:lang w:bidi="fa-IR"/>
        </w:rPr>
      </w:pPr>
      <w:r w:rsidRPr="00F01199">
        <w:rPr>
          <w:rFonts w:cs="B Nazanin" w:hint="cs"/>
          <w:rtl/>
          <w:lang w:bidi="fa-IR"/>
        </w:rPr>
        <w:t xml:space="preserve">کشور باید نگذارد که غلبه نسل جوان و نمای زیبای جوانی در کشور از بین برود؛ و از بین خواهد رفت اگر به همین ترتیب پیش برویم. </w:t>
      </w:r>
      <w:r w:rsidR="00AD295E" w:rsidRPr="00F01199">
        <w:rPr>
          <w:rFonts w:cs="B Nazanin" w:hint="cs"/>
          <w:rtl/>
          <w:lang w:bidi="fa-IR"/>
        </w:rPr>
        <w:t>(مقام معظم رهبری)</w:t>
      </w:r>
    </w:p>
    <w:p w:rsidR="00AD295E" w:rsidRPr="00F01199" w:rsidRDefault="000C3050" w:rsidP="00F01199">
      <w:pPr>
        <w:pStyle w:val="ListParagraph"/>
        <w:numPr>
          <w:ilvl w:val="0"/>
          <w:numId w:val="13"/>
        </w:numPr>
        <w:bidi/>
        <w:rPr>
          <w:rFonts w:cs="B Nazanin"/>
          <w:lang w:bidi="fa-IR"/>
        </w:rPr>
      </w:pPr>
      <w:r w:rsidRPr="00F01199">
        <w:rPr>
          <w:rFonts w:cs="B Nazanin" w:hint="cs"/>
          <w:rtl/>
          <w:lang w:bidi="fa-IR"/>
        </w:rPr>
        <w:t xml:space="preserve">آیا بارداری بالای 35 سال خطرناک است؟ مطالعات نشان می دهد منعی برای بارداری بالای 35 سال وجود ندارد، فقط مراقبت های بیشتری مورد نیاز است. </w:t>
      </w:r>
    </w:p>
    <w:p w:rsidR="00AD344C" w:rsidRPr="00F01199" w:rsidRDefault="00AD344C" w:rsidP="00F01199">
      <w:pPr>
        <w:pStyle w:val="ListParagraph"/>
        <w:numPr>
          <w:ilvl w:val="0"/>
          <w:numId w:val="13"/>
        </w:numPr>
        <w:bidi/>
        <w:rPr>
          <w:rFonts w:cs="B Nazanin"/>
          <w:rtl/>
          <w:lang w:bidi="fa-IR"/>
        </w:rPr>
      </w:pPr>
      <w:r w:rsidRPr="00F01199">
        <w:rPr>
          <w:rFonts w:cs="B Nazanin" w:hint="cs"/>
          <w:rtl/>
          <w:lang w:bidi="fa-IR"/>
        </w:rPr>
        <w:t xml:space="preserve">فاصله </w:t>
      </w:r>
      <w:r w:rsidR="00F01199">
        <w:rPr>
          <w:rFonts w:cs="B Nazanin" w:hint="cs"/>
          <w:rtl/>
          <w:lang w:bidi="fa-IR"/>
        </w:rPr>
        <w:t>سنی زیاد بین دو فرزند باعث لجبازی بیشتر فرزند قبلی شده و</w:t>
      </w:r>
      <w:r w:rsidRPr="00F01199">
        <w:rPr>
          <w:rFonts w:cs="B Nazanin" w:hint="cs"/>
          <w:rtl/>
          <w:lang w:bidi="fa-IR"/>
        </w:rPr>
        <w:t xml:space="preserve"> </w:t>
      </w:r>
      <w:r w:rsidR="00F01199">
        <w:rPr>
          <w:rFonts w:cs="B Nazanin" w:hint="cs"/>
          <w:rtl/>
          <w:lang w:bidi="fa-IR"/>
        </w:rPr>
        <w:t xml:space="preserve">چون </w:t>
      </w:r>
      <w:r w:rsidRPr="00F01199">
        <w:rPr>
          <w:rFonts w:cs="B Nazanin" w:hint="cs"/>
          <w:rtl/>
          <w:lang w:bidi="fa-IR"/>
        </w:rPr>
        <w:t>مانند تک فرزندها بزرگ شده</w:t>
      </w:r>
      <w:r w:rsidR="00F01199">
        <w:rPr>
          <w:rFonts w:cs="B Nazanin" w:hint="cs"/>
          <w:rtl/>
          <w:lang w:bidi="fa-IR"/>
        </w:rPr>
        <w:t>،</w:t>
      </w:r>
      <w:r w:rsidRPr="00F01199">
        <w:rPr>
          <w:rFonts w:cs="B Nazanin" w:hint="cs"/>
          <w:rtl/>
          <w:lang w:bidi="fa-IR"/>
        </w:rPr>
        <w:t xml:space="preserve"> </w:t>
      </w:r>
      <w:r w:rsidR="00602D4F" w:rsidRPr="00F01199">
        <w:rPr>
          <w:rFonts w:cs="B Nazanin" w:hint="cs"/>
          <w:rtl/>
          <w:lang w:bidi="fa-IR"/>
        </w:rPr>
        <w:t>دچار</w:t>
      </w:r>
      <w:r w:rsidRPr="00F01199">
        <w:rPr>
          <w:rFonts w:cs="B Nazanin" w:hint="cs"/>
          <w:rtl/>
          <w:lang w:bidi="fa-IR"/>
        </w:rPr>
        <w:t xml:space="preserve"> آسیب های تک فرزندی</w:t>
      </w:r>
      <w:r w:rsidR="00F01199">
        <w:rPr>
          <w:rFonts w:cs="B Nazanin" w:hint="cs"/>
          <w:rtl/>
          <w:lang w:bidi="fa-IR"/>
        </w:rPr>
        <w:t xml:space="preserve"> نیز</w:t>
      </w:r>
      <w:r w:rsidR="00602D4F" w:rsidRPr="00F01199">
        <w:rPr>
          <w:rFonts w:cs="B Nazanin" w:hint="cs"/>
          <w:rtl/>
          <w:lang w:bidi="fa-IR"/>
        </w:rPr>
        <w:t xml:space="preserve"> </w:t>
      </w:r>
      <w:r w:rsidR="00F01199">
        <w:rPr>
          <w:rFonts w:cs="B Nazanin" w:hint="cs"/>
          <w:rtl/>
          <w:lang w:bidi="fa-IR"/>
        </w:rPr>
        <w:t xml:space="preserve">می </w:t>
      </w:r>
      <w:r w:rsidR="00602D4F" w:rsidRPr="00F01199">
        <w:rPr>
          <w:rFonts w:cs="B Nazanin" w:hint="cs"/>
          <w:rtl/>
          <w:lang w:bidi="fa-IR"/>
        </w:rPr>
        <w:t>شود.</w:t>
      </w:r>
    </w:p>
    <w:p w:rsidR="00AB1535" w:rsidRPr="00F01199" w:rsidRDefault="00AB1535" w:rsidP="00F01199">
      <w:pPr>
        <w:pStyle w:val="ListParagraph"/>
        <w:numPr>
          <w:ilvl w:val="0"/>
          <w:numId w:val="13"/>
        </w:numPr>
        <w:bidi/>
        <w:rPr>
          <w:rFonts w:cs="B Nazanin"/>
          <w:rtl/>
          <w:lang w:bidi="fa-IR"/>
        </w:rPr>
      </w:pPr>
      <w:r w:rsidRPr="00F01199">
        <w:rPr>
          <w:rFonts w:cs="B Nazanin" w:hint="cs"/>
          <w:rtl/>
          <w:lang w:bidi="fa-IR"/>
        </w:rPr>
        <w:t>مطالعات نشان می دهد بارداری اثر پیشگیری کننده بر سرطان پستان دارد.</w:t>
      </w:r>
    </w:p>
    <w:p w:rsidR="00AB1535" w:rsidRPr="00F01199" w:rsidRDefault="00DD5F71" w:rsidP="0093402C">
      <w:pPr>
        <w:pStyle w:val="ListParagraph"/>
        <w:numPr>
          <w:ilvl w:val="0"/>
          <w:numId w:val="13"/>
        </w:numPr>
        <w:bidi/>
        <w:rPr>
          <w:rFonts w:cs="B Nazanin"/>
          <w:rtl/>
          <w:lang w:bidi="fa-IR"/>
        </w:rPr>
      </w:pPr>
      <w:r w:rsidRPr="00F01199">
        <w:rPr>
          <w:rFonts w:cs="B Nazanin" w:hint="cs"/>
          <w:rtl/>
          <w:lang w:bidi="fa-IR"/>
        </w:rPr>
        <w:t>مطالعات نشان می دهد سرطان پستان در زنانی که بچه ندارند بیشتر از زنانی که 2 و بیشتر بچه دارند</w:t>
      </w:r>
      <w:r w:rsidR="0093402C">
        <w:rPr>
          <w:rFonts w:cs="B Nazanin" w:hint="cs"/>
          <w:rtl/>
          <w:lang w:bidi="fa-IR"/>
        </w:rPr>
        <w:t xml:space="preserve"> اتفاق می افتد.</w:t>
      </w:r>
    </w:p>
    <w:p w:rsidR="007635EE" w:rsidRPr="00F01199" w:rsidRDefault="004F0227" w:rsidP="00F01199">
      <w:pPr>
        <w:pStyle w:val="ListParagraph"/>
        <w:numPr>
          <w:ilvl w:val="0"/>
          <w:numId w:val="13"/>
        </w:numPr>
        <w:bidi/>
        <w:rPr>
          <w:rFonts w:cs="B Nazanin"/>
          <w:rtl/>
          <w:lang w:bidi="fa-IR"/>
        </w:rPr>
      </w:pPr>
      <w:r w:rsidRPr="00F01199">
        <w:rPr>
          <w:rFonts w:cs="B Nazanin" w:hint="cs"/>
          <w:rtl/>
          <w:lang w:bidi="fa-IR"/>
        </w:rPr>
        <w:t>اولین علت ذکر شده برای سرطان تخمدان در کتاب های پزشکی، زایمان کم یا نازایی است</w:t>
      </w:r>
      <w:r w:rsidR="00C66994" w:rsidRPr="00F01199">
        <w:rPr>
          <w:rFonts w:cs="B Nazanin" w:hint="cs"/>
          <w:rtl/>
          <w:lang w:bidi="fa-IR"/>
        </w:rPr>
        <w:t>.</w:t>
      </w:r>
    </w:p>
    <w:p w:rsidR="00C66994" w:rsidRPr="00F01199" w:rsidRDefault="00C66994" w:rsidP="00F01199">
      <w:pPr>
        <w:pStyle w:val="ListParagraph"/>
        <w:numPr>
          <w:ilvl w:val="0"/>
          <w:numId w:val="13"/>
        </w:numPr>
        <w:bidi/>
        <w:jc w:val="both"/>
        <w:rPr>
          <w:rFonts w:cs="B Nazanin"/>
          <w:rtl/>
          <w:lang w:bidi="fa-IR"/>
        </w:rPr>
      </w:pPr>
      <w:r w:rsidRPr="00F01199">
        <w:rPr>
          <w:rFonts w:cs="B Nazanin" w:hint="cs"/>
          <w:rtl/>
          <w:lang w:bidi="fa-IR"/>
        </w:rPr>
        <w:t>مطالعات نشان می دهد بارداری اثر محافظتی نسبت به ایجاد فیبروم در رحم زنان دارد</w:t>
      </w:r>
      <w:r w:rsidR="00AD295E" w:rsidRPr="00F01199">
        <w:rPr>
          <w:rFonts w:cs="B Nazanin" w:hint="cs"/>
          <w:rtl/>
          <w:lang w:bidi="fa-IR"/>
        </w:rPr>
        <w:t xml:space="preserve"> </w:t>
      </w:r>
      <w:r w:rsidRPr="00F01199">
        <w:rPr>
          <w:rFonts w:cs="B Nazanin" w:hint="cs"/>
          <w:rtl/>
          <w:lang w:bidi="fa-IR"/>
        </w:rPr>
        <w:t>(فیبروم ها شایع ترین علت هیسترکتومی یا درآوردن رحم هستند).</w:t>
      </w:r>
    </w:p>
    <w:p w:rsidR="000C54E3" w:rsidRPr="00F01199" w:rsidRDefault="000C54E3" w:rsidP="00F01199">
      <w:pPr>
        <w:pStyle w:val="ListParagraph"/>
        <w:numPr>
          <w:ilvl w:val="0"/>
          <w:numId w:val="13"/>
        </w:numPr>
        <w:bidi/>
        <w:rPr>
          <w:rFonts w:cs="B Nazanin"/>
          <w:rtl/>
          <w:lang w:bidi="fa-IR"/>
        </w:rPr>
      </w:pPr>
      <w:r w:rsidRPr="00F01199">
        <w:rPr>
          <w:rFonts w:cs="B Nazanin" w:hint="cs"/>
          <w:rtl/>
          <w:lang w:bidi="fa-IR"/>
        </w:rPr>
        <w:t xml:space="preserve">در یک مطالعه نسبت </w:t>
      </w:r>
      <w:r w:rsidR="004F0227" w:rsidRPr="00F01199">
        <w:rPr>
          <w:rFonts w:cs="B Nazanin" w:hint="cs"/>
          <w:rtl/>
          <w:lang w:bidi="fa-IR"/>
        </w:rPr>
        <w:t>ابتلا</w:t>
      </w:r>
      <w:r w:rsidRPr="00F01199">
        <w:rPr>
          <w:rFonts w:cs="B Nazanin" w:hint="cs"/>
          <w:rtl/>
          <w:lang w:bidi="fa-IR"/>
        </w:rPr>
        <w:t xml:space="preserve"> </w:t>
      </w:r>
      <w:r w:rsidR="004F0227" w:rsidRPr="00F01199">
        <w:rPr>
          <w:rFonts w:cs="B Nazanin" w:hint="cs"/>
          <w:rtl/>
          <w:lang w:bidi="fa-IR"/>
        </w:rPr>
        <w:t>به فیبروم در خانم</w:t>
      </w:r>
      <w:r w:rsidRPr="00F01199">
        <w:rPr>
          <w:rFonts w:cs="B Nazanin" w:hint="cs"/>
          <w:rtl/>
          <w:lang w:bidi="fa-IR"/>
        </w:rPr>
        <w:t>ی که تا به حال زایمان نداشته 5 برایر خانمی بود که چند بار زایمان داشته است.</w:t>
      </w:r>
    </w:p>
    <w:p w:rsidR="000C54E3" w:rsidRPr="00F01199" w:rsidRDefault="004C5BCF" w:rsidP="00F01199">
      <w:pPr>
        <w:pStyle w:val="ListParagraph"/>
        <w:numPr>
          <w:ilvl w:val="0"/>
          <w:numId w:val="13"/>
        </w:numPr>
        <w:bidi/>
        <w:rPr>
          <w:rFonts w:cs="B Nazanin"/>
          <w:rtl/>
          <w:lang w:bidi="fa-IR"/>
        </w:rPr>
      </w:pPr>
      <w:r w:rsidRPr="00F01199">
        <w:rPr>
          <w:rFonts w:cs="B Nazanin" w:hint="cs"/>
          <w:rtl/>
          <w:lang w:bidi="fa-IR"/>
        </w:rPr>
        <w:t xml:space="preserve">مطالعات نشان می دهد بارداری در بعضی افراد باعث بهبود کامل و در برخی دیگر باعث سرکوب علایم اندومتریوز در </w:t>
      </w:r>
      <w:r w:rsidR="00AD295E" w:rsidRPr="00F01199">
        <w:rPr>
          <w:rFonts w:cs="B Nazanin" w:hint="cs"/>
          <w:rtl/>
          <w:lang w:bidi="fa-IR"/>
        </w:rPr>
        <w:t>زمان</w:t>
      </w:r>
      <w:r w:rsidRPr="00F01199">
        <w:rPr>
          <w:rFonts w:cs="B Nazanin" w:hint="cs"/>
          <w:rtl/>
          <w:lang w:bidi="fa-IR"/>
        </w:rPr>
        <w:t xml:space="preserve"> حاملگی می شود</w:t>
      </w:r>
      <w:r w:rsidR="00AD295E" w:rsidRPr="00F01199">
        <w:rPr>
          <w:rFonts w:cs="B Nazanin" w:hint="cs"/>
          <w:rtl/>
          <w:lang w:bidi="fa-IR"/>
        </w:rPr>
        <w:t xml:space="preserve"> </w:t>
      </w:r>
      <w:r w:rsidRPr="00F01199">
        <w:rPr>
          <w:rFonts w:cs="B Nazanin" w:hint="cs"/>
          <w:rtl/>
          <w:lang w:bidi="fa-IR"/>
        </w:rPr>
        <w:t>(اندومتریوز، وجود بافت رحم در جایی غیر از رحم است که مشکلات زیادی به وجود می آورد</w:t>
      </w:r>
      <w:r w:rsidRPr="00F01199">
        <w:rPr>
          <w:rFonts w:cs="B Nazanin"/>
          <w:rtl/>
          <w:lang w:bidi="fa-IR"/>
        </w:rPr>
        <w:t>)</w:t>
      </w:r>
      <w:r w:rsidRPr="00F01199">
        <w:rPr>
          <w:rFonts w:cs="B Nazanin" w:hint="cs"/>
          <w:rtl/>
          <w:lang w:bidi="fa-IR"/>
        </w:rPr>
        <w:t>.</w:t>
      </w:r>
    </w:p>
    <w:p w:rsidR="007635EE" w:rsidRPr="00F01199" w:rsidRDefault="004F0227" w:rsidP="00F01199">
      <w:pPr>
        <w:pStyle w:val="ListParagraph"/>
        <w:numPr>
          <w:ilvl w:val="0"/>
          <w:numId w:val="13"/>
        </w:numPr>
        <w:bidi/>
        <w:rPr>
          <w:rFonts w:cs="B Nazanin"/>
          <w:rtl/>
          <w:lang w:bidi="fa-IR"/>
        </w:rPr>
      </w:pPr>
      <w:r w:rsidRPr="00F01199">
        <w:rPr>
          <w:rFonts w:cs="B Nazanin" w:hint="cs"/>
          <w:rtl/>
          <w:lang w:bidi="fa-IR"/>
        </w:rPr>
        <w:t xml:space="preserve">مطالعات </w:t>
      </w:r>
      <w:r w:rsidR="000C124A" w:rsidRPr="00F01199">
        <w:rPr>
          <w:rFonts w:cs="B Nazanin" w:hint="cs"/>
          <w:rtl/>
          <w:lang w:bidi="fa-IR"/>
        </w:rPr>
        <w:t>نشان می دهد که شیردادن به نوزاد</w:t>
      </w:r>
      <w:r w:rsidRPr="00F01199">
        <w:rPr>
          <w:rFonts w:cs="B Nazanin" w:hint="cs"/>
          <w:rtl/>
          <w:lang w:bidi="fa-IR"/>
        </w:rPr>
        <w:t xml:space="preserve"> باعث </w:t>
      </w:r>
      <w:r w:rsidR="000C124A" w:rsidRPr="00F01199">
        <w:rPr>
          <w:rFonts w:cs="B Nazanin" w:hint="cs"/>
          <w:rtl/>
          <w:lang w:bidi="fa-IR"/>
        </w:rPr>
        <w:t>کاهش سرطان های پستان و اندام های دستگاه تناسلی می شود</w:t>
      </w:r>
      <w:r w:rsidRPr="00F01199">
        <w:rPr>
          <w:rFonts w:cs="B Nazanin" w:hint="cs"/>
          <w:rtl/>
          <w:lang w:bidi="fa-IR"/>
        </w:rPr>
        <w:t>.</w:t>
      </w:r>
    </w:p>
    <w:p w:rsidR="00282287" w:rsidRPr="00F01199" w:rsidRDefault="00F01199" w:rsidP="00F01199">
      <w:pPr>
        <w:pStyle w:val="ListParagraph"/>
        <w:numPr>
          <w:ilvl w:val="0"/>
          <w:numId w:val="13"/>
        </w:numPr>
        <w:bidi/>
        <w:rPr>
          <w:rFonts w:cs="B Nazanin"/>
          <w:lang w:bidi="fa-IR"/>
        </w:rPr>
      </w:pPr>
      <w:r w:rsidRPr="00F01199">
        <w:rPr>
          <w:rFonts w:cs="B Nazanin" w:hint="cs"/>
          <w:rtl/>
          <w:lang w:bidi="fa-IR"/>
        </w:rPr>
        <w:t xml:space="preserve">اثربخشی </w:t>
      </w:r>
      <w:r w:rsidR="00282287" w:rsidRPr="00F01199">
        <w:rPr>
          <w:rFonts w:cs="B Nazanin" w:hint="cs"/>
          <w:rtl/>
          <w:lang w:bidi="fa-IR"/>
        </w:rPr>
        <w:t xml:space="preserve">شیردهی به کودک در محافظت از بروز سرطان پستان در مادر </w:t>
      </w:r>
      <w:r>
        <w:rPr>
          <w:rFonts w:cs="B Nazanin" w:hint="cs"/>
          <w:rtl/>
          <w:lang w:bidi="fa-IR"/>
        </w:rPr>
        <w:t>شناخته شده است</w:t>
      </w:r>
      <w:r w:rsidR="00282287" w:rsidRPr="00F01199">
        <w:rPr>
          <w:rFonts w:cs="B Nazanin" w:hint="cs"/>
          <w:rtl/>
          <w:lang w:bidi="fa-IR"/>
        </w:rPr>
        <w:t>.</w:t>
      </w:r>
    </w:p>
    <w:p w:rsidR="00211044" w:rsidRPr="00F01199" w:rsidRDefault="00211044" w:rsidP="00F01199">
      <w:pPr>
        <w:pStyle w:val="ListParagraph"/>
        <w:numPr>
          <w:ilvl w:val="0"/>
          <w:numId w:val="13"/>
        </w:numPr>
        <w:bidi/>
        <w:rPr>
          <w:rFonts w:cs="B Nazanin"/>
          <w:rtl/>
          <w:lang w:bidi="fa-IR"/>
        </w:rPr>
      </w:pPr>
      <w:r w:rsidRPr="00F01199">
        <w:rPr>
          <w:rFonts w:cs="B Nazanin" w:hint="cs"/>
          <w:rtl/>
          <w:lang w:bidi="fa-IR"/>
        </w:rPr>
        <w:t>مطالعات نشان می دهد مادرانی</w:t>
      </w:r>
      <w:r w:rsidR="004F0227" w:rsidRPr="00F01199">
        <w:rPr>
          <w:rFonts w:cs="B Nazanin" w:hint="cs"/>
          <w:rtl/>
          <w:lang w:bidi="fa-IR"/>
        </w:rPr>
        <w:t xml:space="preserve"> که </w:t>
      </w:r>
      <w:r w:rsidRPr="00F01199">
        <w:rPr>
          <w:rFonts w:cs="B Nazanin" w:hint="cs"/>
          <w:rtl/>
          <w:lang w:bidi="fa-IR"/>
        </w:rPr>
        <w:t xml:space="preserve">به فرزندان خود شیر داده اند در آینده کمتر به بیماری های قلبی عروقی مبتلا می شوند. </w:t>
      </w:r>
    </w:p>
    <w:p w:rsidR="00211044" w:rsidRPr="00F01199" w:rsidRDefault="001F10FB" w:rsidP="00F01199">
      <w:pPr>
        <w:pStyle w:val="ListParagraph"/>
        <w:numPr>
          <w:ilvl w:val="0"/>
          <w:numId w:val="13"/>
        </w:numPr>
        <w:bidi/>
        <w:rPr>
          <w:rFonts w:cs="B Nazanin"/>
          <w:rtl/>
          <w:lang w:bidi="fa-IR"/>
        </w:rPr>
      </w:pPr>
      <w:r w:rsidRPr="00F01199">
        <w:rPr>
          <w:rFonts w:cs="B Nazanin" w:hint="cs"/>
          <w:rtl/>
          <w:lang w:bidi="fa-IR"/>
        </w:rPr>
        <w:t xml:space="preserve">از آنجایی که روش های پیشگیری از بارداری (به ویژه داروهای هورمونی) ممکن است </w:t>
      </w:r>
      <w:r w:rsidR="00E85AAB" w:rsidRPr="00F01199">
        <w:rPr>
          <w:rFonts w:cs="B Nazanin" w:hint="cs"/>
          <w:rtl/>
          <w:lang w:bidi="fa-IR"/>
        </w:rPr>
        <w:t>باعث</w:t>
      </w:r>
      <w:r w:rsidRPr="00F01199">
        <w:rPr>
          <w:rFonts w:cs="B Nazanin" w:hint="cs"/>
          <w:rtl/>
          <w:lang w:bidi="fa-IR"/>
        </w:rPr>
        <w:t xml:space="preserve"> ایجاد عوارض در افراد شوند، باید توسط پزشک تجویز شوند.</w:t>
      </w:r>
    </w:p>
    <w:p w:rsidR="00E85AAB" w:rsidRPr="00F01199" w:rsidRDefault="00E85AAB" w:rsidP="00F01199">
      <w:pPr>
        <w:pStyle w:val="ListParagraph"/>
        <w:numPr>
          <w:ilvl w:val="0"/>
          <w:numId w:val="13"/>
        </w:numPr>
        <w:bidi/>
        <w:rPr>
          <w:rFonts w:cs="B Nazanin"/>
          <w:rtl/>
          <w:lang w:bidi="fa-IR"/>
        </w:rPr>
      </w:pPr>
      <w:r w:rsidRPr="00F01199">
        <w:rPr>
          <w:rFonts w:cs="B Nazanin" w:hint="cs"/>
          <w:rtl/>
          <w:lang w:bidi="fa-IR"/>
        </w:rPr>
        <w:t>بیش از نیمی از تولدها از طریق سزارین انتخابی انجام می شود.</w:t>
      </w:r>
    </w:p>
    <w:p w:rsidR="00E85AAB" w:rsidRPr="00F01199" w:rsidRDefault="001B26E5" w:rsidP="00F01199">
      <w:pPr>
        <w:pStyle w:val="ListParagraph"/>
        <w:numPr>
          <w:ilvl w:val="0"/>
          <w:numId w:val="13"/>
        </w:numPr>
        <w:bidi/>
        <w:rPr>
          <w:rFonts w:cs="B Nazanin"/>
          <w:rtl/>
          <w:lang w:bidi="fa-IR"/>
        </w:rPr>
      </w:pPr>
      <w:r w:rsidRPr="00F01199">
        <w:rPr>
          <w:rFonts w:cs="B Nazanin" w:hint="cs"/>
          <w:rtl/>
          <w:lang w:bidi="fa-IR"/>
        </w:rPr>
        <w:t>مطالعات نشان می دهد 11 درصد کودکانی که از طریق سزارین به دنیا می آیند تا 12 سالگی به آسم و آلرژی دچار می شوند.</w:t>
      </w:r>
    </w:p>
    <w:p w:rsidR="007635EE" w:rsidRPr="00F01199" w:rsidRDefault="001B26E5" w:rsidP="00F01199">
      <w:pPr>
        <w:pStyle w:val="ListParagraph"/>
        <w:numPr>
          <w:ilvl w:val="0"/>
          <w:numId w:val="13"/>
        </w:numPr>
        <w:bidi/>
        <w:rPr>
          <w:rFonts w:cs="B Nazanin"/>
          <w:rtl/>
          <w:lang w:bidi="fa-IR"/>
        </w:rPr>
      </w:pPr>
      <w:r w:rsidRPr="00F01199">
        <w:rPr>
          <w:rFonts w:cs="B Nazanin" w:hint="cs"/>
          <w:rtl/>
          <w:lang w:bidi="fa-IR"/>
        </w:rPr>
        <w:t xml:space="preserve">مطالعات نشان می دهد 71 درصد کودکانی که از طریق سزارین به دنیا می آیند </w:t>
      </w:r>
      <w:r w:rsidR="004F0227" w:rsidRPr="00F01199">
        <w:rPr>
          <w:rFonts w:cs="B Nazanin" w:hint="cs"/>
          <w:rtl/>
          <w:lang w:bidi="fa-IR"/>
        </w:rPr>
        <w:t xml:space="preserve">به چاقی زیر پنج  سال دچار خواهند شد. </w:t>
      </w:r>
    </w:p>
    <w:p w:rsidR="007635EE" w:rsidRPr="00F01199" w:rsidRDefault="00C3258F" w:rsidP="00F01199">
      <w:pPr>
        <w:pStyle w:val="ListParagraph"/>
        <w:numPr>
          <w:ilvl w:val="0"/>
          <w:numId w:val="13"/>
        </w:numPr>
        <w:bidi/>
        <w:rPr>
          <w:rFonts w:cs="B Nazanin"/>
          <w:rtl/>
          <w:lang w:bidi="fa-IR"/>
        </w:rPr>
      </w:pPr>
      <w:r w:rsidRPr="00F01199">
        <w:rPr>
          <w:rFonts w:cs="B Nazanin" w:hint="cs"/>
          <w:rtl/>
          <w:lang w:bidi="fa-IR"/>
        </w:rPr>
        <w:lastRenderedPageBreak/>
        <w:t xml:space="preserve">مطالعات نشان می دهد </w:t>
      </w:r>
      <w:r w:rsidR="004F0227" w:rsidRPr="00F01199">
        <w:rPr>
          <w:rFonts w:cs="B Nazanin" w:hint="cs"/>
          <w:rtl/>
          <w:lang w:bidi="fa-IR"/>
        </w:rPr>
        <w:t>در زنان با سابقه سزارین احتمال ناباروری بعدی 17%، چسبندگی های جفت در بارداری های بعدی 74% و مرده زایی 21% خواهد بود.</w:t>
      </w:r>
    </w:p>
    <w:p w:rsidR="00071FE1" w:rsidRPr="00F01199" w:rsidRDefault="00071FE1" w:rsidP="00F01199">
      <w:pPr>
        <w:pStyle w:val="ListParagraph"/>
        <w:numPr>
          <w:ilvl w:val="0"/>
          <w:numId w:val="13"/>
        </w:numPr>
        <w:bidi/>
        <w:rPr>
          <w:rFonts w:cs="B Nazanin"/>
          <w:rtl/>
          <w:lang w:bidi="fa-IR"/>
        </w:rPr>
      </w:pPr>
      <w:r w:rsidRPr="00F01199">
        <w:rPr>
          <w:rFonts w:cs="B Nazanin" w:hint="cs"/>
          <w:rtl/>
          <w:lang w:bidi="fa-IR"/>
        </w:rPr>
        <w:t>3 و نیم میلیون زوج در ایران دچار ناباروری هستند (20 درصد) و هر ساله 88 هزار زوج به تعداد زوج های نابارور در کشور اضافه می شود.</w:t>
      </w:r>
    </w:p>
    <w:p w:rsidR="00282287" w:rsidRPr="00F01199" w:rsidRDefault="00071FE1" w:rsidP="00F01199">
      <w:pPr>
        <w:pStyle w:val="ListParagraph"/>
        <w:numPr>
          <w:ilvl w:val="0"/>
          <w:numId w:val="13"/>
        </w:numPr>
        <w:bidi/>
        <w:rPr>
          <w:rFonts w:cs="B Nazanin"/>
          <w:rtl/>
          <w:lang w:bidi="fa-IR"/>
        </w:rPr>
      </w:pPr>
      <w:r w:rsidRPr="00F01199">
        <w:rPr>
          <w:rFonts w:cs="B Nazanin" w:hint="cs"/>
          <w:rtl/>
          <w:lang w:bidi="fa-IR"/>
        </w:rPr>
        <w:t>درمان های ناباروری در ایران سبب می شود 30 درصد زوج های نابارور (1.4 میلیون زوج) ظرف یک سال درمان صاحب فرزند شوند و 98 درصد زوجین (3.4 میلیون) ظرف پنج سال درمان فرزنددار شوند.</w:t>
      </w:r>
    </w:p>
    <w:p w:rsidR="003C1167" w:rsidRPr="00F01199" w:rsidRDefault="0040682B" w:rsidP="00F01199">
      <w:pPr>
        <w:pStyle w:val="ListParagraph"/>
        <w:numPr>
          <w:ilvl w:val="0"/>
          <w:numId w:val="13"/>
        </w:numPr>
        <w:bidi/>
        <w:rPr>
          <w:rFonts w:cs="B Nazanin"/>
          <w:lang w:bidi="fa-IR"/>
        </w:rPr>
      </w:pPr>
      <w:r w:rsidRPr="00F01199">
        <w:rPr>
          <w:rFonts w:cs="B Nazanin" w:hint="cs"/>
          <w:rtl/>
          <w:lang w:bidi="fa-IR"/>
        </w:rPr>
        <w:t xml:space="preserve">بارداری </w:t>
      </w:r>
      <w:r w:rsidR="004F0227" w:rsidRPr="00F01199">
        <w:rPr>
          <w:rFonts w:cs="B Nazanin" w:hint="cs"/>
          <w:rtl/>
          <w:lang w:bidi="fa-IR"/>
        </w:rPr>
        <w:t>منجر به کاهش احتمال عود بیماری</w:t>
      </w:r>
      <w:r w:rsidR="007F76E1" w:rsidRPr="00F01199">
        <w:rPr>
          <w:rFonts w:cs="B Nazanin" w:hint="cs"/>
          <w:rtl/>
          <w:lang w:bidi="fa-IR"/>
        </w:rPr>
        <w:t xml:space="preserve"> ام اس</w:t>
      </w:r>
      <w:r w:rsidR="004F0227" w:rsidRPr="00F01199">
        <w:rPr>
          <w:rFonts w:cs="B Nazanin" w:hint="cs"/>
          <w:rtl/>
          <w:lang w:bidi="fa-IR"/>
        </w:rPr>
        <w:t xml:space="preserve"> </w:t>
      </w:r>
      <w:r w:rsidR="004F0227" w:rsidRPr="00F01199">
        <w:rPr>
          <w:rFonts w:cs="B Nazanin"/>
          <w:lang w:bidi="fa-IR"/>
        </w:rPr>
        <w:t>MS</w:t>
      </w:r>
      <w:r w:rsidR="004F0227" w:rsidRPr="00F01199">
        <w:rPr>
          <w:rFonts w:cs="B Nazanin"/>
          <w:rtl/>
          <w:lang w:bidi="fa-IR"/>
        </w:rPr>
        <w:t xml:space="preserve"> (</w:t>
      </w:r>
      <w:r w:rsidR="004F0227" w:rsidRPr="00F01199">
        <w:rPr>
          <w:rFonts w:cs="B Nazanin"/>
          <w:lang w:bidi="fa-IR"/>
        </w:rPr>
        <w:t>Multiple Sclerosis</w:t>
      </w:r>
      <w:r w:rsidR="004F0227" w:rsidRPr="00F01199">
        <w:rPr>
          <w:rFonts w:cs="B Nazanin"/>
          <w:rtl/>
          <w:lang w:bidi="fa-IR"/>
        </w:rPr>
        <w:t xml:space="preserve">) شده و احتمال بروز این بیماری در خانم هایی که چندین زایمان داشته اند نسبت به کسانی که زایمان نکرده اند، کمتر است. </w:t>
      </w:r>
    </w:p>
    <w:sectPr w:rsidR="003C1167" w:rsidRPr="00F0119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94" w:rsidRDefault="00341694" w:rsidP="00AD295E">
      <w:pPr>
        <w:spacing w:after="0" w:line="240" w:lineRule="auto"/>
      </w:pPr>
      <w:r>
        <w:separator/>
      </w:r>
    </w:p>
  </w:endnote>
  <w:endnote w:type="continuationSeparator" w:id="0">
    <w:p w:rsidR="00341694" w:rsidRDefault="00341694" w:rsidP="00AD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846698"/>
      <w:docPartObj>
        <w:docPartGallery w:val="Page Numbers (Bottom of Page)"/>
        <w:docPartUnique/>
      </w:docPartObj>
    </w:sdtPr>
    <w:sdtEndPr>
      <w:rPr>
        <w:noProof/>
      </w:rPr>
    </w:sdtEndPr>
    <w:sdtContent>
      <w:p w:rsidR="00AD295E" w:rsidRDefault="00AD295E">
        <w:pPr>
          <w:pStyle w:val="Footer"/>
        </w:pPr>
        <w:r>
          <w:fldChar w:fldCharType="begin"/>
        </w:r>
        <w:r>
          <w:instrText xml:space="preserve"> PAGE   \* MERGEFORMAT </w:instrText>
        </w:r>
        <w:r>
          <w:fldChar w:fldCharType="separate"/>
        </w:r>
        <w:r w:rsidR="008B34B9">
          <w:rPr>
            <w:noProof/>
          </w:rPr>
          <w:t>1</w:t>
        </w:r>
        <w:r>
          <w:rPr>
            <w:noProof/>
          </w:rPr>
          <w:fldChar w:fldCharType="end"/>
        </w:r>
      </w:p>
    </w:sdtContent>
  </w:sdt>
  <w:p w:rsidR="00AD295E" w:rsidRDefault="00AD29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94" w:rsidRDefault="00341694" w:rsidP="00AD295E">
      <w:pPr>
        <w:spacing w:after="0" w:line="240" w:lineRule="auto"/>
      </w:pPr>
      <w:r>
        <w:separator/>
      </w:r>
    </w:p>
  </w:footnote>
  <w:footnote w:type="continuationSeparator" w:id="0">
    <w:p w:rsidR="00341694" w:rsidRDefault="00341694" w:rsidP="00AD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45D4E"/>
    <w:multiLevelType w:val="hybridMultilevel"/>
    <w:tmpl w:val="931AE3AE"/>
    <w:lvl w:ilvl="0" w:tplc="50A66E9A">
      <w:start w:val="1"/>
      <w:numFmt w:val="bullet"/>
      <w:lvlText w:val="•"/>
      <w:lvlJc w:val="left"/>
      <w:pPr>
        <w:tabs>
          <w:tab w:val="num" w:pos="720"/>
        </w:tabs>
        <w:ind w:left="720" w:hanging="360"/>
      </w:pPr>
      <w:rPr>
        <w:rFonts w:ascii="Arial" w:hAnsi="Arial" w:hint="default"/>
      </w:rPr>
    </w:lvl>
    <w:lvl w:ilvl="1" w:tplc="9E105464" w:tentative="1">
      <w:start w:val="1"/>
      <w:numFmt w:val="bullet"/>
      <w:lvlText w:val="•"/>
      <w:lvlJc w:val="left"/>
      <w:pPr>
        <w:tabs>
          <w:tab w:val="num" w:pos="1440"/>
        </w:tabs>
        <w:ind w:left="1440" w:hanging="360"/>
      </w:pPr>
      <w:rPr>
        <w:rFonts w:ascii="Arial" w:hAnsi="Arial" w:hint="default"/>
      </w:rPr>
    </w:lvl>
    <w:lvl w:ilvl="2" w:tplc="16B2FCBE" w:tentative="1">
      <w:start w:val="1"/>
      <w:numFmt w:val="bullet"/>
      <w:lvlText w:val="•"/>
      <w:lvlJc w:val="left"/>
      <w:pPr>
        <w:tabs>
          <w:tab w:val="num" w:pos="2160"/>
        </w:tabs>
        <w:ind w:left="2160" w:hanging="360"/>
      </w:pPr>
      <w:rPr>
        <w:rFonts w:ascii="Arial" w:hAnsi="Arial" w:hint="default"/>
      </w:rPr>
    </w:lvl>
    <w:lvl w:ilvl="3" w:tplc="92E6F8CA" w:tentative="1">
      <w:start w:val="1"/>
      <w:numFmt w:val="bullet"/>
      <w:lvlText w:val="•"/>
      <w:lvlJc w:val="left"/>
      <w:pPr>
        <w:tabs>
          <w:tab w:val="num" w:pos="2880"/>
        </w:tabs>
        <w:ind w:left="2880" w:hanging="360"/>
      </w:pPr>
      <w:rPr>
        <w:rFonts w:ascii="Arial" w:hAnsi="Arial" w:hint="default"/>
      </w:rPr>
    </w:lvl>
    <w:lvl w:ilvl="4" w:tplc="F0C0969E" w:tentative="1">
      <w:start w:val="1"/>
      <w:numFmt w:val="bullet"/>
      <w:lvlText w:val="•"/>
      <w:lvlJc w:val="left"/>
      <w:pPr>
        <w:tabs>
          <w:tab w:val="num" w:pos="3600"/>
        </w:tabs>
        <w:ind w:left="3600" w:hanging="360"/>
      </w:pPr>
      <w:rPr>
        <w:rFonts w:ascii="Arial" w:hAnsi="Arial" w:hint="default"/>
      </w:rPr>
    </w:lvl>
    <w:lvl w:ilvl="5" w:tplc="CD3E7EE8" w:tentative="1">
      <w:start w:val="1"/>
      <w:numFmt w:val="bullet"/>
      <w:lvlText w:val="•"/>
      <w:lvlJc w:val="left"/>
      <w:pPr>
        <w:tabs>
          <w:tab w:val="num" w:pos="4320"/>
        </w:tabs>
        <w:ind w:left="4320" w:hanging="360"/>
      </w:pPr>
      <w:rPr>
        <w:rFonts w:ascii="Arial" w:hAnsi="Arial" w:hint="default"/>
      </w:rPr>
    </w:lvl>
    <w:lvl w:ilvl="6" w:tplc="06706118" w:tentative="1">
      <w:start w:val="1"/>
      <w:numFmt w:val="bullet"/>
      <w:lvlText w:val="•"/>
      <w:lvlJc w:val="left"/>
      <w:pPr>
        <w:tabs>
          <w:tab w:val="num" w:pos="5040"/>
        </w:tabs>
        <w:ind w:left="5040" w:hanging="360"/>
      </w:pPr>
      <w:rPr>
        <w:rFonts w:ascii="Arial" w:hAnsi="Arial" w:hint="default"/>
      </w:rPr>
    </w:lvl>
    <w:lvl w:ilvl="7" w:tplc="40765FA8" w:tentative="1">
      <w:start w:val="1"/>
      <w:numFmt w:val="bullet"/>
      <w:lvlText w:val="•"/>
      <w:lvlJc w:val="left"/>
      <w:pPr>
        <w:tabs>
          <w:tab w:val="num" w:pos="5760"/>
        </w:tabs>
        <w:ind w:left="5760" w:hanging="360"/>
      </w:pPr>
      <w:rPr>
        <w:rFonts w:ascii="Arial" w:hAnsi="Arial" w:hint="default"/>
      </w:rPr>
    </w:lvl>
    <w:lvl w:ilvl="8" w:tplc="162A87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836FE6"/>
    <w:multiLevelType w:val="hybridMultilevel"/>
    <w:tmpl w:val="565A4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A2231"/>
    <w:multiLevelType w:val="hybridMultilevel"/>
    <w:tmpl w:val="E2160652"/>
    <w:lvl w:ilvl="0" w:tplc="DDF48684">
      <w:start w:val="1"/>
      <w:numFmt w:val="bullet"/>
      <w:lvlText w:val="•"/>
      <w:lvlJc w:val="left"/>
      <w:pPr>
        <w:tabs>
          <w:tab w:val="num" w:pos="720"/>
        </w:tabs>
        <w:ind w:left="720" w:hanging="360"/>
      </w:pPr>
      <w:rPr>
        <w:rFonts w:ascii="Arial" w:hAnsi="Arial" w:hint="default"/>
      </w:rPr>
    </w:lvl>
    <w:lvl w:ilvl="1" w:tplc="01CE9F5E" w:tentative="1">
      <w:start w:val="1"/>
      <w:numFmt w:val="bullet"/>
      <w:lvlText w:val="•"/>
      <w:lvlJc w:val="left"/>
      <w:pPr>
        <w:tabs>
          <w:tab w:val="num" w:pos="1440"/>
        </w:tabs>
        <w:ind w:left="1440" w:hanging="360"/>
      </w:pPr>
      <w:rPr>
        <w:rFonts w:ascii="Arial" w:hAnsi="Arial" w:hint="default"/>
      </w:rPr>
    </w:lvl>
    <w:lvl w:ilvl="2" w:tplc="4DDEBA0C" w:tentative="1">
      <w:start w:val="1"/>
      <w:numFmt w:val="bullet"/>
      <w:lvlText w:val="•"/>
      <w:lvlJc w:val="left"/>
      <w:pPr>
        <w:tabs>
          <w:tab w:val="num" w:pos="2160"/>
        </w:tabs>
        <w:ind w:left="2160" w:hanging="360"/>
      </w:pPr>
      <w:rPr>
        <w:rFonts w:ascii="Arial" w:hAnsi="Arial" w:hint="default"/>
      </w:rPr>
    </w:lvl>
    <w:lvl w:ilvl="3" w:tplc="18B4F1A0" w:tentative="1">
      <w:start w:val="1"/>
      <w:numFmt w:val="bullet"/>
      <w:lvlText w:val="•"/>
      <w:lvlJc w:val="left"/>
      <w:pPr>
        <w:tabs>
          <w:tab w:val="num" w:pos="2880"/>
        </w:tabs>
        <w:ind w:left="2880" w:hanging="360"/>
      </w:pPr>
      <w:rPr>
        <w:rFonts w:ascii="Arial" w:hAnsi="Arial" w:hint="default"/>
      </w:rPr>
    </w:lvl>
    <w:lvl w:ilvl="4" w:tplc="10A04308" w:tentative="1">
      <w:start w:val="1"/>
      <w:numFmt w:val="bullet"/>
      <w:lvlText w:val="•"/>
      <w:lvlJc w:val="left"/>
      <w:pPr>
        <w:tabs>
          <w:tab w:val="num" w:pos="3600"/>
        </w:tabs>
        <w:ind w:left="3600" w:hanging="360"/>
      </w:pPr>
      <w:rPr>
        <w:rFonts w:ascii="Arial" w:hAnsi="Arial" w:hint="default"/>
      </w:rPr>
    </w:lvl>
    <w:lvl w:ilvl="5" w:tplc="E536E1AC" w:tentative="1">
      <w:start w:val="1"/>
      <w:numFmt w:val="bullet"/>
      <w:lvlText w:val="•"/>
      <w:lvlJc w:val="left"/>
      <w:pPr>
        <w:tabs>
          <w:tab w:val="num" w:pos="4320"/>
        </w:tabs>
        <w:ind w:left="4320" w:hanging="360"/>
      </w:pPr>
      <w:rPr>
        <w:rFonts w:ascii="Arial" w:hAnsi="Arial" w:hint="default"/>
      </w:rPr>
    </w:lvl>
    <w:lvl w:ilvl="6" w:tplc="1F041C20" w:tentative="1">
      <w:start w:val="1"/>
      <w:numFmt w:val="bullet"/>
      <w:lvlText w:val="•"/>
      <w:lvlJc w:val="left"/>
      <w:pPr>
        <w:tabs>
          <w:tab w:val="num" w:pos="5040"/>
        </w:tabs>
        <w:ind w:left="5040" w:hanging="360"/>
      </w:pPr>
      <w:rPr>
        <w:rFonts w:ascii="Arial" w:hAnsi="Arial" w:hint="default"/>
      </w:rPr>
    </w:lvl>
    <w:lvl w:ilvl="7" w:tplc="57F826CA" w:tentative="1">
      <w:start w:val="1"/>
      <w:numFmt w:val="bullet"/>
      <w:lvlText w:val="•"/>
      <w:lvlJc w:val="left"/>
      <w:pPr>
        <w:tabs>
          <w:tab w:val="num" w:pos="5760"/>
        </w:tabs>
        <w:ind w:left="5760" w:hanging="360"/>
      </w:pPr>
      <w:rPr>
        <w:rFonts w:ascii="Arial" w:hAnsi="Arial" w:hint="default"/>
      </w:rPr>
    </w:lvl>
    <w:lvl w:ilvl="8" w:tplc="9A1213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C562ED"/>
    <w:multiLevelType w:val="hybridMultilevel"/>
    <w:tmpl w:val="D2B87182"/>
    <w:lvl w:ilvl="0" w:tplc="0B26253A">
      <w:start w:val="1"/>
      <w:numFmt w:val="bullet"/>
      <w:lvlText w:val="•"/>
      <w:lvlJc w:val="left"/>
      <w:pPr>
        <w:tabs>
          <w:tab w:val="num" w:pos="720"/>
        </w:tabs>
        <w:ind w:left="720" w:hanging="360"/>
      </w:pPr>
      <w:rPr>
        <w:rFonts w:ascii="Arial" w:hAnsi="Arial" w:hint="default"/>
      </w:rPr>
    </w:lvl>
    <w:lvl w:ilvl="1" w:tplc="A4CEE26A" w:tentative="1">
      <w:start w:val="1"/>
      <w:numFmt w:val="bullet"/>
      <w:lvlText w:val="•"/>
      <w:lvlJc w:val="left"/>
      <w:pPr>
        <w:tabs>
          <w:tab w:val="num" w:pos="1440"/>
        </w:tabs>
        <w:ind w:left="1440" w:hanging="360"/>
      </w:pPr>
      <w:rPr>
        <w:rFonts w:ascii="Arial" w:hAnsi="Arial" w:hint="default"/>
      </w:rPr>
    </w:lvl>
    <w:lvl w:ilvl="2" w:tplc="94F047DA" w:tentative="1">
      <w:start w:val="1"/>
      <w:numFmt w:val="bullet"/>
      <w:lvlText w:val="•"/>
      <w:lvlJc w:val="left"/>
      <w:pPr>
        <w:tabs>
          <w:tab w:val="num" w:pos="2160"/>
        </w:tabs>
        <w:ind w:left="2160" w:hanging="360"/>
      </w:pPr>
      <w:rPr>
        <w:rFonts w:ascii="Arial" w:hAnsi="Arial" w:hint="default"/>
      </w:rPr>
    </w:lvl>
    <w:lvl w:ilvl="3" w:tplc="C2723F38" w:tentative="1">
      <w:start w:val="1"/>
      <w:numFmt w:val="bullet"/>
      <w:lvlText w:val="•"/>
      <w:lvlJc w:val="left"/>
      <w:pPr>
        <w:tabs>
          <w:tab w:val="num" w:pos="2880"/>
        </w:tabs>
        <w:ind w:left="2880" w:hanging="360"/>
      </w:pPr>
      <w:rPr>
        <w:rFonts w:ascii="Arial" w:hAnsi="Arial" w:hint="default"/>
      </w:rPr>
    </w:lvl>
    <w:lvl w:ilvl="4" w:tplc="BB121E56" w:tentative="1">
      <w:start w:val="1"/>
      <w:numFmt w:val="bullet"/>
      <w:lvlText w:val="•"/>
      <w:lvlJc w:val="left"/>
      <w:pPr>
        <w:tabs>
          <w:tab w:val="num" w:pos="3600"/>
        </w:tabs>
        <w:ind w:left="3600" w:hanging="360"/>
      </w:pPr>
      <w:rPr>
        <w:rFonts w:ascii="Arial" w:hAnsi="Arial" w:hint="default"/>
      </w:rPr>
    </w:lvl>
    <w:lvl w:ilvl="5" w:tplc="124089AA" w:tentative="1">
      <w:start w:val="1"/>
      <w:numFmt w:val="bullet"/>
      <w:lvlText w:val="•"/>
      <w:lvlJc w:val="left"/>
      <w:pPr>
        <w:tabs>
          <w:tab w:val="num" w:pos="4320"/>
        </w:tabs>
        <w:ind w:left="4320" w:hanging="360"/>
      </w:pPr>
      <w:rPr>
        <w:rFonts w:ascii="Arial" w:hAnsi="Arial" w:hint="default"/>
      </w:rPr>
    </w:lvl>
    <w:lvl w:ilvl="6" w:tplc="D0B6503E" w:tentative="1">
      <w:start w:val="1"/>
      <w:numFmt w:val="bullet"/>
      <w:lvlText w:val="•"/>
      <w:lvlJc w:val="left"/>
      <w:pPr>
        <w:tabs>
          <w:tab w:val="num" w:pos="5040"/>
        </w:tabs>
        <w:ind w:left="5040" w:hanging="360"/>
      </w:pPr>
      <w:rPr>
        <w:rFonts w:ascii="Arial" w:hAnsi="Arial" w:hint="default"/>
      </w:rPr>
    </w:lvl>
    <w:lvl w:ilvl="7" w:tplc="D804A8A4" w:tentative="1">
      <w:start w:val="1"/>
      <w:numFmt w:val="bullet"/>
      <w:lvlText w:val="•"/>
      <w:lvlJc w:val="left"/>
      <w:pPr>
        <w:tabs>
          <w:tab w:val="num" w:pos="5760"/>
        </w:tabs>
        <w:ind w:left="5760" w:hanging="360"/>
      </w:pPr>
      <w:rPr>
        <w:rFonts w:ascii="Arial" w:hAnsi="Arial" w:hint="default"/>
      </w:rPr>
    </w:lvl>
    <w:lvl w:ilvl="8" w:tplc="3DBEFD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E0D15E1"/>
    <w:multiLevelType w:val="hybridMultilevel"/>
    <w:tmpl w:val="10E6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9057A"/>
    <w:multiLevelType w:val="hybridMultilevel"/>
    <w:tmpl w:val="789EA380"/>
    <w:lvl w:ilvl="0" w:tplc="17883D9C">
      <w:start w:val="1"/>
      <w:numFmt w:val="bullet"/>
      <w:lvlText w:val="•"/>
      <w:lvlJc w:val="left"/>
      <w:pPr>
        <w:tabs>
          <w:tab w:val="num" w:pos="720"/>
        </w:tabs>
        <w:ind w:left="720" w:hanging="360"/>
      </w:pPr>
      <w:rPr>
        <w:rFonts w:ascii="Arial" w:hAnsi="Arial" w:hint="default"/>
      </w:rPr>
    </w:lvl>
    <w:lvl w:ilvl="1" w:tplc="D972707A" w:tentative="1">
      <w:start w:val="1"/>
      <w:numFmt w:val="bullet"/>
      <w:lvlText w:val="•"/>
      <w:lvlJc w:val="left"/>
      <w:pPr>
        <w:tabs>
          <w:tab w:val="num" w:pos="1440"/>
        </w:tabs>
        <w:ind w:left="1440" w:hanging="360"/>
      </w:pPr>
      <w:rPr>
        <w:rFonts w:ascii="Arial" w:hAnsi="Arial" w:hint="default"/>
      </w:rPr>
    </w:lvl>
    <w:lvl w:ilvl="2" w:tplc="6D340488" w:tentative="1">
      <w:start w:val="1"/>
      <w:numFmt w:val="bullet"/>
      <w:lvlText w:val="•"/>
      <w:lvlJc w:val="left"/>
      <w:pPr>
        <w:tabs>
          <w:tab w:val="num" w:pos="2160"/>
        </w:tabs>
        <w:ind w:left="2160" w:hanging="360"/>
      </w:pPr>
      <w:rPr>
        <w:rFonts w:ascii="Arial" w:hAnsi="Arial" w:hint="default"/>
      </w:rPr>
    </w:lvl>
    <w:lvl w:ilvl="3" w:tplc="27BA6392" w:tentative="1">
      <w:start w:val="1"/>
      <w:numFmt w:val="bullet"/>
      <w:lvlText w:val="•"/>
      <w:lvlJc w:val="left"/>
      <w:pPr>
        <w:tabs>
          <w:tab w:val="num" w:pos="2880"/>
        </w:tabs>
        <w:ind w:left="2880" w:hanging="360"/>
      </w:pPr>
      <w:rPr>
        <w:rFonts w:ascii="Arial" w:hAnsi="Arial" w:hint="default"/>
      </w:rPr>
    </w:lvl>
    <w:lvl w:ilvl="4" w:tplc="37029B8A" w:tentative="1">
      <w:start w:val="1"/>
      <w:numFmt w:val="bullet"/>
      <w:lvlText w:val="•"/>
      <w:lvlJc w:val="left"/>
      <w:pPr>
        <w:tabs>
          <w:tab w:val="num" w:pos="3600"/>
        </w:tabs>
        <w:ind w:left="3600" w:hanging="360"/>
      </w:pPr>
      <w:rPr>
        <w:rFonts w:ascii="Arial" w:hAnsi="Arial" w:hint="default"/>
      </w:rPr>
    </w:lvl>
    <w:lvl w:ilvl="5" w:tplc="642C72C4" w:tentative="1">
      <w:start w:val="1"/>
      <w:numFmt w:val="bullet"/>
      <w:lvlText w:val="•"/>
      <w:lvlJc w:val="left"/>
      <w:pPr>
        <w:tabs>
          <w:tab w:val="num" w:pos="4320"/>
        </w:tabs>
        <w:ind w:left="4320" w:hanging="360"/>
      </w:pPr>
      <w:rPr>
        <w:rFonts w:ascii="Arial" w:hAnsi="Arial" w:hint="default"/>
      </w:rPr>
    </w:lvl>
    <w:lvl w:ilvl="6" w:tplc="6220FE64" w:tentative="1">
      <w:start w:val="1"/>
      <w:numFmt w:val="bullet"/>
      <w:lvlText w:val="•"/>
      <w:lvlJc w:val="left"/>
      <w:pPr>
        <w:tabs>
          <w:tab w:val="num" w:pos="5040"/>
        </w:tabs>
        <w:ind w:left="5040" w:hanging="360"/>
      </w:pPr>
      <w:rPr>
        <w:rFonts w:ascii="Arial" w:hAnsi="Arial" w:hint="default"/>
      </w:rPr>
    </w:lvl>
    <w:lvl w:ilvl="7" w:tplc="D0EC72A4" w:tentative="1">
      <w:start w:val="1"/>
      <w:numFmt w:val="bullet"/>
      <w:lvlText w:val="•"/>
      <w:lvlJc w:val="left"/>
      <w:pPr>
        <w:tabs>
          <w:tab w:val="num" w:pos="5760"/>
        </w:tabs>
        <w:ind w:left="5760" w:hanging="360"/>
      </w:pPr>
      <w:rPr>
        <w:rFonts w:ascii="Arial" w:hAnsi="Arial" w:hint="default"/>
      </w:rPr>
    </w:lvl>
    <w:lvl w:ilvl="8" w:tplc="89587D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DF6E34"/>
    <w:multiLevelType w:val="hybridMultilevel"/>
    <w:tmpl w:val="3F027CB4"/>
    <w:lvl w:ilvl="0" w:tplc="9DF42A8A">
      <w:start w:val="1"/>
      <w:numFmt w:val="bullet"/>
      <w:lvlText w:val="•"/>
      <w:lvlJc w:val="left"/>
      <w:pPr>
        <w:tabs>
          <w:tab w:val="num" w:pos="720"/>
        </w:tabs>
        <w:ind w:left="720" w:hanging="360"/>
      </w:pPr>
      <w:rPr>
        <w:rFonts w:ascii="Arial" w:hAnsi="Arial" w:hint="default"/>
      </w:rPr>
    </w:lvl>
    <w:lvl w:ilvl="1" w:tplc="71228E1C" w:tentative="1">
      <w:start w:val="1"/>
      <w:numFmt w:val="bullet"/>
      <w:lvlText w:val="•"/>
      <w:lvlJc w:val="left"/>
      <w:pPr>
        <w:tabs>
          <w:tab w:val="num" w:pos="1440"/>
        </w:tabs>
        <w:ind w:left="1440" w:hanging="360"/>
      </w:pPr>
      <w:rPr>
        <w:rFonts w:ascii="Arial" w:hAnsi="Arial" w:hint="default"/>
      </w:rPr>
    </w:lvl>
    <w:lvl w:ilvl="2" w:tplc="5CB88BFC" w:tentative="1">
      <w:start w:val="1"/>
      <w:numFmt w:val="bullet"/>
      <w:lvlText w:val="•"/>
      <w:lvlJc w:val="left"/>
      <w:pPr>
        <w:tabs>
          <w:tab w:val="num" w:pos="2160"/>
        </w:tabs>
        <w:ind w:left="2160" w:hanging="360"/>
      </w:pPr>
      <w:rPr>
        <w:rFonts w:ascii="Arial" w:hAnsi="Arial" w:hint="default"/>
      </w:rPr>
    </w:lvl>
    <w:lvl w:ilvl="3" w:tplc="B0121630" w:tentative="1">
      <w:start w:val="1"/>
      <w:numFmt w:val="bullet"/>
      <w:lvlText w:val="•"/>
      <w:lvlJc w:val="left"/>
      <w:pPr>
        <w:tabs>
          <w:tab w:val="num" w:pos="2880"/>
        </w:tabs>
        <w:ind w:left="2880" w:hanging="360"/>
      </w:pPr>
      <w:rPr>
        <w:rFonts w:ascii="Arial" w:hAnsi="Arial" w:hint="default"/>
      </w:rPr>
    </w:lvl>
    <w:lvl w:ilvl="4" w:tplc="83A6FD84" w:tentative="1">
      <w:start w:val="1"/>
      <w:numFmt w:val="bullet"/>
      <w:lvlText w:val="•"/>
      <w:lvlJc w:val="left"/>
      <w:pPr>
        <w:tabs>
          <w:tab w:val="num" w:pos="3600"/>
        </w:tabs>
        <w:ind w:left="3600" w:hanging="360"/>
      </w:pPr>
      <w:rPr>
        <w:rFonts w:ascii="Arial" w:hAnsi="Arial" w:hint="default"/>
      </w:rPr>
    </w:lvl>
    <w:lvl w:ilvl="5" w:tplc="7CA093D8" w:tentative="1">
      <w:start w:val="1"/>
      <w:numFmt w:val="bullet"/>
      <w:lvlText w:val="•"/>
      <w:lvlJc w:val="left"/>
      <w:pPr>
        <w:tabs>
          <w:tab w:val="num" w:pos="4320"/>
        </w:tabs>
        <w:ind w:left="4320" w:hanging="360"/>
      </w:pPr>
      <w:rPr>
        <w:rFonts w:ascii="Arial" w:hAnsi="Arial" w:hint="default"/>
      </w:rPr>
    </w:lvl>
    <w:lvl w:ilvl="6" w:tplc="6218CA2C" w:tentative="1">
      <w:start w:val="1"/>
      <w:numFmt w:val="bullet"/>
      <w:lvlText w:val="•"/>
      <w:lvlJc w:val="left"/>
      <w:pPr>
        <w:tabs>
          <w:tab w:val="num" w:pos="5040"/>
        </w:tabs>
        <w:ind w:left="5040" w:hanging="360"/>
      </w:pPr>
      <w:rPr>
        <w:rFonts w:ascii="Arial" w:hAnsi="Arial" w:hint="default"/>
      </w:rPr>
    </w:lvl>
    <w:lvl w:ilvl="7" w:tplc="6E52DC50" w:tentative="1">
      <w:start w:val="1"/>
      <w:numFmt w:val="bullet"/>
      <w:lvlText w:val="•"/>
      <w:lvlJc w:val="left"/>
      <w:pPr>
        <w:tabs>
          <w:tab w:val="num" w:pos="5760"/>
        </w:tabs>
        <w:ind w:left="5760" w:hanging="360"/>
      </w:pPr>
      <w:rPr>
        <w:rFonts w:ascii="Arial" w:hAnsi="Arial" w:hint="default"/>
      </w:rPr>
    </w:lvl>
    <w:lvl w:ilvl="8" w:tplc="8AF42C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303AA0"/>
    <w:multiLevelType w:val="hybridMultilevel"/>
    <w:tmpl w:val="8586F988"/>
    <w:lvl w:ilvl="0" w:tplc="5B22AC1C">
      <w:start w:val="1"/>
      <w:numFmt w:val="bullet"/>
      <w:lvlText w:val="•"/>
      <w:lvlJc w:val="left"/>
      <w:pPr>
        <w:tabs>
          <w:tab w:val="num" w:pos="720"/>
        </w:tabs>
        <w:ind w:left="720" w:hanging="360"/>
      </w:pPr>
      <w:rPr>
        <w:rFonts w:ascii="Arial" w:hAnsi="Arial" w:hint="default"/>
      </w:rPr>
    </w:lvl>
    <w:lvl w:ilvl="1" w:tplc="1832AF4E" w:tentative="1">
      <w:start w:val="1"/>
      <w:numFmt w:val="bullet"/>
      <w:lvlText w:val="•"/>
      <w:lvlJc w:val="left"/>
      <w:pPr>
        <w:tabs>
          <w:tab w:val="num" w:pos="1440"/>
        </w:tabs>
        <w:ind w:left="1440" w:hanging="360"/>
      </w:pPr>
      <w:rPr>
        <w:rFonts w:ascii="Arial" w:hAnsi="Arial" w:hint="default"/>
      </w:rPr>
    </w:lvl>
    <w:lvl w:ilvl="2" w:tplc="EDA4679E" w:tentative="1">
      <w:start w:val="1"/>
      <w:numFmt w:val="bullet"/>
      <w:lvlText w:val="•"/>
      <w:lvlJc w:val="left"/>
      <w:pPr>
        <w:tabs>
          <w:tab w:val="num" w:pos="2160"/>
        </w:tabs>
        <w:ind w:left="2160" w:hanging="360"/>
      </w:pPr>
      <w:rPr>
        <w:rFonts w:ascii="Arial" w:hAnsi="Arial" w:hint="default"/>
      </w:rPr>
    </w:lvl>
    <w:lvl w:ilvl="3" w:tplc="B1B03716" w:tentative="1">
      <w:start w:val="1"/>
      <w:numFmt w:val="bullet"/>
      <w:lvlText w:val="•"/>
      <w:lvlJc w:val="left"/>
      <w:pPr>
        <w:tabs>
          <w:tab w:val="num" w:pos="2880"/>
        </w:tabs>
        <w:ind w:left="2880" w:hanging="360"/>
      </w:pPr>
      <w:rPr>
        <w:rFonts w:ascii="Arial" w:hAnsi="Arial" w:hint="default"/>
      </w:rPr>
    </w:lvl>
    <w:lvl w:ilvl="4" w:tplc="8F2AD9E6" w:tentative="1">
      <w:start w:val="1"/>
      <w:numFmt w:val="bullet"/>
      <w:lvlText w:val="•"/>
      <w:lvlJc w:val="left"/>
      <w:pPr>
        <w:tabs>
          <w:tab w:val="num" w:pos="3600"/>
        </w:tabs>
        <w:ind w:left="3600" w:hanging="360"/>
      </w:pPr>
      <w:rPr>
        <w:rFonts w:ascii="Arial" w:hAnsi="Arial" w:hint="default"/>
      </w:rPr>
    </w:lvl>
    <w:lvl w:ilvl="5" w:tplc="FD82F762" w:tentative="1">
      <w:start w:val="1"/>
      <w:numFmt w:val="bullet"/>
      <w:lvlText w:val="•"/>
      <w:lvlJc w:val="left"/>
      <w:pPr>
        <w:tabs>
          <w:tab w:val="num" w:pos="4320"/>
        </w:tabs>
        <w:ind w:left="4320" w:hanging="360"/>
      </w:pPr>
      <w:rPr>
        <w:rFonts w:ascii="Arial" w:hAnsi="Arial" w:hint="default"/>
      </w:rPr>
    </w:lvl>
    <w:lvl w:ilvl="6" w:tplc="1346BD7A" w:tentative="1">
      <w:start w:val="1"/>
      <w:numFmt w:val="bullet"/>
      <w:lvlText w:val="•"/>
      <w:lvlJc w:val="left"/>
      <w:pPr>
        <w:tabs>
          <w:tab w:val="num" w:pos="5040"/>
        </w:tabs>
        <w:ind w:left="5040" w:hanging="360"/>
      </w:pPr>
      <w:rPr>
        <w:rFonts w:ascii="Arial" w:hAnsi="Arial" w:hint="default"/>
      </w:rPr>
    </w:lvl>
    <w:lvl w:ilvl="7" w:tplc="8F6C89E8" w:tentative="1">
      <w:start w:val="1"/>
      <w:numFmt w:val="bullet"/>
      <w:lvlText w:val="•"/>
      <w:lvlJc w:val="left"/>
      <w:pPr>
        <w:tabs>
          <w:tab w:val="num" w:pos="5760"/>
        </w:tabs>
        <w:ind w:left="5760" w:hanging="360"/>
      </w:pPr>
      <w:rPr>
        <w:rFonts w:ascii="Arial" w:hAnsi="Arial" w:hint="default"/>
      </w:rPr>
    </w:lvl>
    <w:lvl w:ilvl="8" w:tplc="2C8E8A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B45E7B"/>
    <w:multiLevelType w:val="hybridMultilevel"/>
    <w:tmpl w:val="DA269F1A"/>
    <w:lvl w:ilvl="0" w:tplc="1CD8013C">
      <w:start w:val="1"/>
      <w:numFmt w:val="bullet"/>
      <w:lvlText w:val="•"/>
      <w:lvlJc w:val="left"/>
      <w:pPr>
        <w:tabs>
          <w:tab w:val="num" w:pos="720"/>
        </w:tabs>
        <w:ind w:left="720" w:hanging="360"/>
      </w:pPr>
      <w:rPr>
        <w:rFonts w:ascii="Arial" w:hAnsi="Arial" w:hint="default"/>
      </w:rPr>
    </w:lvl>
    <w:lvl w:ilvl="1" w:tplc="9662B458" w:tentative="1">
      <w:start w:val="1"/>
      <w:numFmt w:val="bullet"/>
      <w:lvlText w:val="•"/>
      <w:lvlJc w:val="left"/>
      <w:pPr>
        <w:tabs>
          <w:tab w:val="num" w:pos="1440"/>
        </w:tabs>
        <w:ind w:left="1440" w:hanging="360"/>
      </w:pPr>
      <w:rPr>
        <w:rFonts w:ascii="Arial" w:hAnsi="Arial" w:hint="default"/>
      </w:rPr>
    </w:lvl>
    <w:lvl w:ilvl="2" w:tplc="0F1E61F8" w:tentative="1">
      <w:start w:val="1"/>
      <w:numFmt w:val="bullet"/>
      <w:lvlText w:val="•"/>
      <w:lvlJc w:val="left"/>
      <w:pPr>
        <w:tabs>
          <w:tab w:val="num" w:pos="2160"/>
        </w:tabs>
        <w:ind w:left="2160" w:hanging="360"/>
      </w:pPr>
      <w:rPr>
        <w:rFonts w:ascii="Arial" w:hAnsi="Arial" w:hint="default"/>
      </w:rPr>
    </w:lvl>
    <w:lvl w:ilvl="3" w:tplc="03C63F9C" w:tentative="1">
      <w:start w:val="1"/>
      <w:numFmt w:val="bullet"/>
      <w:lvlText w:val="•"/>
      <w:lvlJc w:val="left"/>
      <w:pPr>
        <w:tabs>
          <w:tab w:val="num" w:pos="2880"/>
        </w:tabs>
        <w:ind w:left="2880" w:hanging="360"/>
      </w:pPr>
      <w:rPr>
        <w:rFonts w:ascii="Arial" w:hAnsi="Arial" w:hint="default"/>
      </w:rPr>
    </w:lvl>
    <w:lvl w:ilvl="4" w:tplc="B9928870" w:tentative="1">
      <w:start w:val="1"/>
      <w:numFmt w:val="bullet"/>
      <w:lvlText w:val="•"/>
      <w:lvlJc w:val="left"/>
      <w:pPr>
        <w:tabs>
          <w:tab w:val="num" w:pos="3600"/>
        </w:tabs>
        <w:ind w:left="3600" w:hanging="360"/>
      </w:pPr>
      <w:rPr>
        <w:rFonts w:ascii="Arial" w:hAnsi="Arial" w:hint="default"/>
      </w:rPr>
    </w:lvl>
    <w:lvl w:ilvl="5" w:tplc="9FD4F590" w:tentative="1">
      <w:start w:val="1"/>
      <w:numFmt w:val="bullet"/>
      <w:lvlText w:val="•"/>
      <w:lvlJc w:val="left"/>
      <w:pPr>
        <w:tabs>
          <w:tab w:val="num" w:pos="4320"/>
        </w:tabs>
        <w:ind w:left="4320" w:hanging="360"/>
      </w:pPr>
      <w:rPr>
        <w:rFonts w:ascii="Arial" w:hAnsi="Arial" w:hint="default"/>
      </w:rPr>
    </w:lvl>
    <w:lvl w:ilvl="6" w:tplc="47FAB50E" w:tentative="1">
      <w:start w:val="1"/>
      <w:numFmt w:val="bullet"/>
      <w:lvlText w:val="•"/>
      <w:lvlJc w:val="left"/>
      <w:pPr>
        <w:tabs>
          <w:tab w:val="num" w:pos="5040"/>
        </w:tabs>
        <w:ind w:left="5040" w:hanging="360"/>
      </w:pPr>
      <w:rPr>
        <w:rFonts w:ascii="Arial" w:hAnsi="Arial" w:hint="default"/>
      </w:rPr>
    </w:lvl>
    <w:lvl w:ilvl="7" w:tplc="80D86DF4" w:tentative="1">
      <w:start w:val="1"/>
      <w:numFmt w:val="bullet"/>
      <w:lvlText w:val="•"/>
      <w:lvlJc w:val="left"/>
      <w:pPr>
        <w:tabs>
          <w:tab w:val="num" w:pos="5760"/>
        </w:tabs>
        <w:ind w:left="5760" w:hanging="360"/>
      </w:pPr>
      <w:rPr>
        <w:rFonts w:ascii="Arial" w:hAnsi="Arial" w:hint="default"/>
      </w:rPr>
    </w:lvl>
    <w:lvl w:ilvl="8" w:tplc="C932FCA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3F338D"/>
    <w:multiLevelType w:val="hybridMultilevel"/>
    <w:tmpl w:val="CFCC5B3A"/>
    <w:lvl w:ilvl="0" w:tplc="314EE73A">
      <w:start w:val="1"/>
      <w:numFmt w:val="bullet"/>
      <w:lvlText w:val="•"/>
      <w:lvlJc w:val="left"/>
      <w:pPr>
        <w:tabs>
          <w:tab w:val="num" w:pos="720"/>
        </w:tabs>
        <w:ind w:left="720" w:hanging="360"/>
      </w:pPr>
      <w:rPr>
        <w:rFonts w:ascii="Arial" w:hAnsi="Arial" w:hint="default"/>
      </w:rPr>
    </w:lvl>
    <w:lvl w:ilvl="1" w:tplc="3CBED886" w:tentative="1">
      <w:start w:val="1"/>
      <w:numFmt w:val="bullet"/>
      <w:lvlText w:val="•"/>
      <w:lvlJc w:val="left"/>
      <w:pPr>
        <w:tabs>
          <w:tab w:val="num" w:pos="1440"/>
        </w:tabs>
        <w:ind w:left="1440" w:hanging="360"/>
      </w:pPr>
      <w:rPr>
        <w:rFonts w:ascii="Arial" w:hAnsi="Arial" w:hint="default"/>
      </w:rPr>
    </w:lvl>
    <w:lvl w:ilvl="2" w:tplc="0C6C08DA" w:tentative="1">
      <w:start w:val="1"/>
      <w:numFmt w:val="bullet"/>
      <w:lvlText w:val="•"/>
      <w:lvlJc w:val="left"/>
      <w:pPr>
        <w:tabs>
          <w:tab w:val="num" w:pos="2160"/>
        </w:tabs>
        <w:ind w:left="2160" w:hanging="360"/>
      </w:pPr>
      <w:rPr>
        <w:rFonts w:ascii="Arial" w:hAnsi="Arial" w:hint="default"/>
      </w:rPr>
    </w:lvl>
    <w:lvl w:ilvl="3" w:tplc="FAF08462" w:tentative="1">
      <w:start w:val="1"/>
      <w:numFmt w:val="bullet"/>
      <w:lvlText w:val="•"/>
      <w:lvlJc w:val="left"/>
      <w:pPr>
        <w:tabs>
          <w:tab w:val="num" w:pos="2880"/>
        </w:tabs>
        <w:ind w:left="2880" w:hanging="360"/>
      </w:pPr>
      <w:rPr>
        <w:rFonts w:ascii="Arial" w:hAnsi="Arial" w:hint="default"/>
      </w:rPr>
    </w:lvl>
    <w:lvl w:ilvl="4" w:tplc="3B189370" w:tentative="1">
      <w:start w:val="1"/>
      <w:numFmt w:val="bullet"/>
      <w:lvlText w:val="•"/>
      <w:lvlJc w:val="left"/>
      <w:pPr>
        <w:tabs>
          <w:tab w:val="num" w:pos="3600"/>
        </w:tabs>
        <w:ind w:left="3600" w:hanging="360"/>
      </w:pPr>
      <w:rPr>
        <w:rFonts w:ascii="Arial" w:hAnsi="Arial" w:hint="default"/>
      </w:rPr>
    </w:lvl>
    <w:lvl w:ilvl="5" w:tplc="99E44CDA" w:tentative="1">
      <w:start w:val="1"/>
      <w:numFmt w:val="bullet"/>
      <w:lvlText w:val="•"/>
      <w:lvlJc w:val="left"/>
      <w:pPr>
        <w:tabs>
          <w:tab w:val="num" w:pos="4320"/>
        </w:tabs>
        <w:ind w:left="4320" w:hanging="360"/>
      </w:pPr>
      <w:rPr>
        <w:rFonts w:ascii="Arial" w:hAnsi="Arial" w:hint="default"/>
      </w:rPr>
    </w:lvl>
    <w:lvl w:ilvl="6" w:tplc="C99AA33C" w:tentative="1">
      <w:start w:val="1"/>
      <w:numFmt w:val="bullet"/>
      <w:lvlText w:val="•"/>
      <w:lvlJc w:val="left"/>
      <w:pPr>
        <w:tabs>
          <w:tab w:val="num" w:pos="5040"/>
        </w:tabs>
        <w:ind w:left="5040" w:hanging="360"/>
      </w:pPr>
      <w:rPr>
        <w:rFonts w:ascii="Arial" w:hAnsi="Arial" w:hint="default"/>
      </w:rPr>
    </w:lvl>
    <w:lvl w:ilvl="7" w:tplc="9E803DCA" w:tentative="1">
      <w:start w:val="1"/>
      <w:numFmt w:val="bullet"/>
      <w:lvlText w:val="•"/>
      <w:lvlJc w:val="left"/>
      <w:pPr>
        <w:tabs>
          <w:tab w:val="num" w:pos="5760"/>
        </w:tabs>
        <w:ind w:left="5760" w:hanging="360"/>
      </w:pPr>
      <w:rPr>
        <w:rFonts w:ascii="Arial" w:hAnsi="Arial" w:hint="default"/>
      </w:rPr>
    </w:lvl>
    <w:lvl w:ilvl="8" w:tplc="BD3AE5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9823D3"/>
    <w:multiLevelType w:val="hybridMultilevel"/>
    <w:tmpl w:val="F796007C"/>
    <w:lvl w:ilvl="0" w:tplc="FDFC5B8E">
      <w:start w:val="1"/>
      <w:numFmt w:val="bullet"/>
      <w:lvlText w:val="•"/>
      <w:lvlJc w:val="left"/>
      <w:pPr>
        <w:tabs>
          <w:tab w:val="num" w:pos="720"/>
        </w:tabs>
        <w:ind w:left="720" w:hanging="360"/>
      </w:pPr>
      <w:rPr>
        <w:rFonts w:ascii="Arial" w:hAnsi="Arial" w:hint="default"/>
      </w:rPr>
    </w:lvl>
    <w:lvl w:ilvl="1" w:tplc="CD3C1394" w:tentative="1">
      <w:start w:val="1"/>
      <w:numFmt w:val="bullet"/>
      <w:lvlText w:val="•"/>
      <w:lvlJc w:val="left"/>
      <w:pPr>
        <w:tabs>
          <w:tab w:val="num" w:pos="1440"/>
        </w:tabs>
        <w:ind w:left="1440" w:hanging="360"/>
      </w:pPr>
      <w:rPr>
        <w:rFonts w:ascii="Arial" w:hAnsi="Arial" w:hint="default"/>
      </w:rPr>
    </w:lvl>
    <w:lvl w:ilvl="2" w:tplc="8E5A7F84" w:tentative="1">
      <w:start w:val="1"/>
      <w:numFmt w:val="bullet"/>
      <w:lvlText w:val="•"/>
      <w:lvlJc w:val="left"/>
      <w:pPr>
        <w:tabs>
          <w:tab w:val="num" w:pos="2160"/>
        </w:tabs>
        <w:ind w:left="2160" w:hanging="360"/>
      </w:pPr>
      <w:rPr>
        <w:rFonts w:ascii="Arial" w:hAnsi="Arial" w:hint="default"/>
      </w:rPr>
    </w:lvl>
    <w:lvl w:ilvl="3" w:tplc="5964B566" w:tentative="1">
      <w:start w:val="1"/>
      <w:numFmt w:val="bullet"/>
      <w:lvlText w:val="•"/>
      <w:lvlJc w:val="left"/>
      <w:pPr>
        <w:tabs>
          <w:tab w:val="num" w:pos="2880"/>
        </w:tabs>
        <w:ind w:left="2880" w:hanging="360"/>
      </w:pPr>
      <w:rPr>
        <w:rFonts w:ascii="Arial" w:hAnsi="Arial" w:hint="default"/>
      </w:rPr>
    </w:lvl>
    <w:lvl w:ilvl="4" w:tplc="C0C4959C" w:tentative="1">
      <w:start w:val="1"/>
      <w:numFmt w:val="bullet"/>
      <w:lvlText w:val="•"/>
      <w:lvlJc w:val="left"/>
      <w:pPr>
        <w:tabs>
          <w:tab w:val="num" w:pos="3600"/>
        </w:tabs>
        <w:ind w:left="3600" w:hanging="360"/>
      </w:pPr>
      <w:rPr>
        <w:rFonts w:ascii="Arial" w:hAnsi="Arial" w:hint="default"/>
      </w:rPr>
    </w:lvl>
    <w:lvl w:ilvl="5" w:tplc="F78C4316" w:tentative="1">
      <w:start w:val="1"/>
      <w:numFmt w:val="bullet"/>
      <w:lvlText w:val="•"/>
      <w:lvlJc w:val="left"/>
      <w:pPr>
        <w:tabs>
          <w:tab w:val="num" w:pos="4320"/>
        </w:tabs>
        <w:ind w:left="4320" w:hanging="360"/>
      </w:pPr>
      <w:rPr>
        <w:rFonts w:ascii="Arial" w:hAnsi="Arial" w:hint="default"/>
      </w:rPr>
    </w:lvl>
    <w:lvl w:ilvl="6" w:tplc="2DB85E1E" w:tentative="1">
      <w:start w:val="1"/>
      <w:numFmt w:val="bullet"/>
      <w:lvlText w:val="•"/>
      <w:lvlJc w:val="left"/>
      <w:pPr>
        <w:tabs>
          <w:tab w:val="num" w:pos="5040"/>
        </w:tabs>
        <w:ind w:left="5040" w:hanging="360"/>
      </w:pPr>
      <w:rPr>
        <w:rFonts w:ascii="Arial" w:hAnsi="Arial" w:hint="default"/>
      </w:rPr>
    </w:lvl>
    <w:lvl w:ilvl="7" w:tplc="16AE831A" w:tentative="1">
      <w:start w:val="1"/>
      <w:numFmt w:val="bullet"/>
      <w:lvlText w:val="•"/>
      <w:lvlJc w:val="left"/>
      <w:pPr>
        <w:tabs>
          <w:tab w:val="num" w:pos="5760"/>
        </w:tabs>
        <w:ind w:left="5760" w:hanging="360"/>
      </w:pPr>
      <w:rPr>
        <w:rFonts w:ascii="Arial" w:hAnsi="Arial" w:hint="default"/>
      </w:rPr>
    </w:lvl>
    <w:lvl w:ilvl="8" w:tplc="E39C74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8237C1"/>
    <w:multiLevelType w:val="hybridMultilevel"/>
    <w:tmpl w:val="28F4A0EE"/>
    <w:lvl w:ilvl="0" w:tplc="6422CAE4">
      <w:start w:val="1"/>
      <w:numFmt w:val="bullet"/>
      <w:lvlText w:val="•"/>
      <w:lvlJc w:val="left"/>
      <w:pPr>
        <w:tabs>
          <w:tab w:val="num" w:pos="720"/>
        </w:tabs>
        <w:ind w:left="720" w:hanging="360"/>
      </w:pPr>
      <w:rPr>
        <w:rFonts w:ascii="Arial" w:hAnsi="Arial" w:hint="default"/>
      </w:rPr>
    </w:lvl>
    <w:lvl w:ilvl="1" w:tplc="40F6723A" w:tentative="1">
      <w:start w:val="1"/>
      <w:numFmt w:val="bullet"/>
      <w:lvlText w:val="•"/>
      <w:lvlJc w:val="left"/>
      <w:pPr>
        <w:tabs>
          <w:tab w:val="num" w:pos="1440"/>
        </w:tabs>
        <w:ind w:left="1440" w:hanging="360"/>
      </w:pPr>
      <w:rPr>
        <w:rFonts w:ascii="Arial" w:hAnsi="Arial" w:hint="default"/>
      </w:rPr>
    </w:lvl>
    <w:lvl w:ilvl="2" w:tplc="8424F690" w:tentative="1">
      <w:start w:val="1"/>
      <w:numFmt w:val="bullet"/>
      <w:lvlText w:val="•"/>
      <w:lvlJc w:val="left"/>
      <w:pPr>
        <w:tabs>
          <w:tab w:val="num" w:pos="2160"/>
        </w:tabs>
        <w:ind w:left="2160" w:hanging="360"/>
      </w:pPr>
      <w:rPr>
        <w:rFonts w:ascii="Arial" w:hAnsi="Arial" w:hint="default"/>
      </w:rPr>
    </w:lvl>
    <w:lvl w:ilvl="3" w:tplc="8026D4B2" w:tentative="1">
      <w:start w:val="1"/>
      <w:numFmt w:val="bullet"/>
      <w:lvlText w:val="•"/>
      <w:lvlJc w:val="left"/>
      <w:pPr>
        <w:tabs>
          <w:tab w:val="num" w:pos="2880"/>
        </w:tabs>
        <w:ind w:left="2880" w:hanging="360"/>
      </w:pPr>
      <w:rPr>
        <w:rFonts w:ascii="Arial" w:hAnsi="Arial" w:hint="default"/>
      </w:rPr>
    </w:lvl>
    <w:lvl w:ilvl="4" w:tplc="45C618AE" w:tentative="1">
      <w:start w:val="1"/>
      <w:numFmt w:val="bullet"/>
      <w:lvlText w:val="•"/>
      <w:lvlJc w:val="left"/>
      <w:pPr>
        <w:tabs>
          <w:tab w:val="num" w:pos="3600"/>
        </w:tabs>
        <w:ind w:left="3600" w:hanging="360"/>
      </w:pPr>
      <w:rPr>
        <w:rFonts w:ascii="Arial" w:hAnsi="Arial" w:hint="default"/>
      </w:rPr>
    </w:lvl>
    <w:lvl w:ilvl="5" w:tplc="52C6CF3A" w:tentative="1">
      <w:start w:val="1"/>
      <w:numFmt w:val="bullet"/>
      <w:lvlText w:val="•"/>
      <w:lvlJc w:val="left"/>
      <w:pPr>
        <w:tabs>
          <w:tab w:val="num" w:pos="4320"/>
        </w:tabs>
        <w:ind w:left="4320" w:hanging="360"/>
      </w:pPr>
      <w:rPr>
        <w:rFonts w:ascii="Arial" w:hAnsi="Arial" w:hint="default"/>
      </w:rPr>
    </w:lvl>
    <w:lvl w:ilvl="6" w:tplc="9FE0D6E4" w:tentative="1">
      <w:start w:val="1"/>
      <w:numFmt w:val="bullet"/>
      <w:lvlText w:val="•"/>
      <w:lvlJc w:val="left"/>
      <w:pPr>
        <w:tabs>
          <w:tab w:val="num" w:pos="5040"/>
        </w:tabs>
        <w:ind w:left="5040" w:hanging="360"/>
      </w:pPr>
      <w:rPr>
        <w:rFonts w:ascii="Arial" w:hAnsi="Arial" w:hint="default"/>
      </w:rPr>
    </w:lvl>
    <w:lvl w:ilvl="7" w:tplc="ABB26096" w:tentative="1">
      <w:start w:val="1"/>
      <w:numFmt w:val="bullet"/>
      <w:lvlText w:val="•"/>
      <w:lvlJc w:val="left"/>
      <w:pPr>
        <w:tabs>
          <w:tab w:val="num" w:pos="5760"/>
        </w:tabs>
        <w:ind w:left="5760" w:hanging="360"/>
      </w:pPr>
      <w:rPr>
        <w:rFonts w:ascii="Arial" w:hAnsi="Arial" w:hint="default"/>
      </w:rPr>
    </w:lvl>
    <w:lvl w:ilvl="8" w:tplc="D36C68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BF82218"/>
    <w:multiLevelType w:val="hybridMultilevel"/>
    <w:tmpl w:val="749E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1"/>
  </w:num>
  <w:num w:numId="6">
    <w:abstractNumId w:val="8"/>
  </w:num>
  <w:num w:numId="7">
    <w:abstractNumId w:val="5"/>
  </w:num>
  <w:num w:numId="8">
    <w:abstractNumId w:val="2"/>
  </w:num>
  <w:num w:numId="9">
    <w:abstractNumId w:val="10"/>
  </w:num>
  <w:num w:numId="10">
    <w:abstractNumId w:val="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97"/>
    <w:rsid w:val="000226D0"/>
    <w:rsid w:val="000648A6"/>
    <w:rsid w:val="00071FE1"/>
    <w:rsid w:val="000C124A"/>
    <w:rsid w:val="000C3050"/>
    <w:rsid w:val="000C54E3"/>
    <w:rsid w:val="00105381"/>
    <w:rsid w:val="001B26E5"/>
    <w:rsid w:val="001C67F5"/>
    <w:rsid w:val="001F10FB"/>
    <w:rsid w:val="001F7B7D"/>
    <w:rsid w:val="00211044"/>
    <w:rsid w:val="00282287"/>
    <w:rsid w:val="00341694"/>
    <w:rsid w:val="003B635F"/>
    <w:rsid w:val="003C1167"/>
    <w:rsid w:val="0040682B"/>
    <w:rsid w:val="004C5BCF"/>
    <w:rsid w:val="004D3EB4"/>
    <w:rsid w:val="004F0227"/>
    <w:rsid w:val="005D0358"/>
    <w:rsid w:val="0060282B"/>
    <w:rsid w:val="00602D4F"/>
    <w:rsid w:val="0067549B"/>
    <w:rsid w:val="006B78DC"/>
    <w:rsid w:val="007635EE"/>
    <w:rsid w:val="007C07C5"/>
    <w:rsid w:val="007F0A4F"/>
    <w:rsid w:val="007F76E1"/>
    <w:rsid w:val="008B34B9"/>
    <w:rsid w:val="0093402C"/>
    <w:rsid w:val="0097282F"/>
    <w:rsid w:val="00A156EB"/>
    <w:rsid w:val="00AB1535"/>
    <w:rsid w:val="00AD295E"/>
    <w:rsid w:val="00AD344C"/>
    <w:rsid w:val="00C3258F"/>
    <w:rsid w:val="00C66994"/>
    <w:rsid w:val="00D36945"/>
    <w:rsid w:val="00D57A82"/>
    <w:rsid w:val="00DA637C"/>
    <w:rsid w:val="00DC1632"/>
    <w:rsid w:val="00DD5F71"/>
    <w:rsid w:val="00E25897"/>
    <w:rsid w:val="00E85AAB"/>
    <w:rsid w:val="00F01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EBA69-62BF-4000-815F-44ACCF11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0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54E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2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5E"/>
  </w:style>
  <w:style w:type="paragraph" w:styleId="Footer">
    <w:name w:val="footer"/>
    <w:basedOn w:val="Normal"/>
    <w:link w:val="FooterChar"/>
    <w:uiPriority w:val="99"/>
    <w:unhideWhenUsed/>
    <w:rsid w:val="00AD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7488">
      <w:bodyDiv w:val="1"/>
      <w:marLeft w:val="0"/>
      <w:marRight w:val="0"/>
      <w:marTop w:val="0"/>
      <w:marBottom w:val="0"/>
      <w:divBdr>
        <w:top w:val="none" w:sz="0" w:space="0" w:color="auto"/>
        <w:left w:val="none" w:sz="0" w:space="0" w:color="auto"/>
        <w:bottom w:val="none" w:sz="0" w:space="0" w:color="auto"/>
        <w:right w:val="none" w:sz="0" w:space="0" w:color="auto"/>
      </w:divBdr>
      <w:divsChild>
        <w:div w:id="953825661">
          <w:marLeft w:val="0"/>
          <w:marRight w:val="547"/>
          <w:marTop w:val="96"/>
          <w:marBottom w:val="0"/>
          <w:divBdr>
            <w:top w:val="none" w:sz="0" w:space="0" w:color="auto"/>
            <w:left w:val="none" w:sz="0" w:space="0" w:color="auto"/>
            <w:bottom w:val="none" w:sz="0" w:space="0" w:color="auto"/>
            <w:right w:val="none" w:sz="0" w:space="0" w:color="auto"/>
          </w:divBdr>
        </w:div>
      </w:divsChild>
    </w:div>
    <w:div w:id="383718863">
      <w:bodyDiv w:val="1"/>
      <w:marLeft w:val="0"/>
      <w:marRight w:val="0"/>
      <w:marTop w:val="0"/>
      <w:marBottom w:val="0"/>
      <w:divBdr>
        <w:top w:val="none" w:sz="0" w:space="0" w:color="auto"/>
        <w:left w:val="none" w:sz="0" w:space="0" w:color="auto"/>
        <w:bottom w:val="none" w:sz="0" w:space="0" w:color="auto"/>
        <w:right w:val="none" w:sz="0" w:space="0" w:color="auto"/>
      </w:divBdr>
      <w:divsChild>
        <w:div w:id="674962962">
          <w:marLeft w:val="0"/>
          <w:marRight w:val="547"/>
          <w:marTop w:val="96"/>
          <w:marBottom w:val="0"/>
          <w:divBdr>
            <w:top w:val="none" w:sz="0" w:space="0" w:color="auto"/>
            <w:left w:val="none" w:sz="0" w:space="0" w:color="auto"/>
            <w:bottom w:val="none" w:sz="0" w:space="0" w:color="auto"/>
            <w:right w:val="none" w:sz="0" w:space="0" w:color="auto"/>
          </w:divBdr>
        </w:div>
      </w:divsChild>
    </w:div>
    <w:div w:id="687105596">
      <w:bodyDiv w:val="1"/>
      <w:marLeft w:val="0"/>
      <w:marRight w:val="0"/>
      <w:marTop w:val="0"/>
      <w:marBottom w:val="0"/>
      <w:divBdr>
        <w:top w:val="none" w:sz="0" w:space="0" w:color="auto"/>
        <w:left w:val="none" w:sz="0" w:space="0" w:color="auto"/>
        <w:bottom w:val="none" w:sz="0" w:space="0" w:color="auto"/>
        <w:right w:val="none" w:sz="0" w:space="0" w:color="auto"/>
      </w:divBdr>
    </w:div>
    <w:div w:id="1170099910">
      <w:bodyDiv w:val="1"/>
      <w:marLeft w:val="0"/>
      <w:marRight w:val="0"/>
      <w:marTop w:val="0"/>
      <w:marBottom w:val="0"/>
      <w:divBdr>
        <w:top w:val="none" w:sz="0" w:space="0" w:color="auto"/>
        <w:left w:val="none" w:sz="0" w:space="0" w:color="auto"/>
        <w:bottom w:val="none" w:sz="0" w:space="0" w:color="auto"/>
        <w:right w:val="none" w:sz="0" w:space="0" w:color="auto"/>
      </w:divBdr>
      <w:divsChild>
        <w:div w:id="978651398">
          <w:marLeft w:val="0"/>
          <w:marRight w:val="720"/>
          <w:marTop w:val="0"/>
          <w:marBottom w:val="0"/>
          <w:divBdr>
            <w:top w:val="none" w:sz="0" w:space="0" w:color="auto"/>
            <w:left w:val="none" w:sz="0" w:space="0" w:color="auto"/>
            <w:bottom w:val="none" w:sz="0" w:space="0" w:color="auto"/>
            <w:right w:val="none" w:sz="0" w:space="0" w:color="auto"/>
          </w:divBdr>
        </w:div>
      </w:divsChild>
    </w:div>
    <w:div w:id="1324502976">
      <w:bodyDiv w:val="1"/>
      <w:marLeft w:val="0"/>
      <w:marRight w:val="0"/>
      <w:marTop w:val="0"/>
      <w:marBottom w:val="0"/>
      <w:divBdr>
        <w:top w:val="none" w:sz="0" w:space="0" w:color="auto"/>
        <w:left w:val="none" w:sz="0" w:space="0" w:color="auto"/>
        <w:bottom w:val="none" w:sz="0" w:space="0" w:color="auto"/>
        <w:right w:val="none" w:sz="0" w:space="0" w:color="auto"/>
      </w:divBdr>
    </w:div>
    <w:div w:id="1422676014">
      <w:bodyDiv w:val="1"/>
      <w:marLeft w:val="0"/>
      <w:marRight w:val="0"/>
      <w:marTop w:val="0"/>
      <w:marBottom w:val="0"/>
      <w:divBdr>
        <w:top w:val="none" w:sz="0" w:space="0" w:color="auto"/>
        <w:left w:val="none" w:sz="0" w:space="0" w:color="auto"/>
        <w:bottom w:val="none" w:sz="0" w:space="0" w:color="auto"/>
        <w:right w:val="none" w:sz="0" w:space="0" w:color="auto"/>
      </w:divBdr>
      <w:divsChild>
        <w:div w:id="1442724395">
          <w:marLeft w:val="0"/>
          <w:marRight w:val="547"/>
          <w:marTop w:val="115"/>
          <w:marBottom w:val="0"/>
          <w:divBdr>
            <w:top w:val="none" w:sz="0" w:space="0" w:color="auto"/>
            <w:left w:val="none" w:sz="0" w:space="0" w:color="auto"/>
            <w:bottom w:val="none" w:sz="0" w:space="0" w:color="auto"/>
            <w:right w:val="none" w:sz="0" w:space="0" w:color="auto"/>
          </w:divBdr>
        </w:div>
        <w:div w:id="1686901019">
          <w:marLeft w:val="0"/>
          <w:marRight w:val="547"/>
          <w:marTop w:val="115"/>
          <w:marBottom w:val="0"/>
          <w:divBdr>
            <w:top w:val="none" w:sz="0" w:space="0" w:color="auto"/>
            <w:left w:val="none" w:sz="0" w:space="0" w:color="auto"/>
            <w:bottom w:val="none" w:sz="0" w:space="0" w:color="auto"/>
            <w:right w:val="none" w:sz="0" w:space="0" w:color="auto"/>
          </w:divBdr>
        </w:div>
      </w:divsChild>
    </w:div>
    <w:div w:id="1477915551">
      <w:bodyDiv w:val="1"/>
      <w:marLeft w:val="0"/>
      <w:marRight w:val="0"/>
      <w:marTop w:val="0"/>
      <w:marBottom w:val="0"/>
      <w:divBdr>
        <w:top w:val="none" w:sz="0" w:space="0" w:color="auto"/>
        <w:left w:val="none" w:sz="0" w:space="0" w:color="auto"/>
        <w:bottom w:val="none" w:sz="0" w:space="0" w:color="auto"/>
        <w:right w:val="none" w:sz="0" w:space="0" w:color="auto"/>
      </w:divBdr>
      <w:divsChild>
        <w:div w:id="1140071772">
          <w:marLeft w:val="0"/>
          <w:marRight w:val="720"/>
          <w:marTop w:val="0"/>
          <w:marBottom w:val="0"/>
          <w:divBdr>
            <w:top w:val="none" w:sz="0" w:space="0" w:color="auto"/>
            <w:left w:val="none" w:sz="0" w:space="0" w:color="auto"/>
            <w:bottom w:val="none" w:sz="0" w:space="0" w:color="auto"/>
            <w:right w:val="none" w:sz="0" w:space="0" w:color="auto"/>
          </w:divBdr>
        </w:div>
      </w:divsChild>
    </w:div>
    <w:div w:id="1502548212">
      <w:bodyDiv w:val="1"/>
      <w:marLeft w:val="0"/>
      <w:marRight w:val="0"/>
      <w:marTop w:val="0"/>
      <w:marBottom w:val="0"/>
      <w:divBdr>
        <w:top w:val="none" w:sz="0" w:space="0" w:color="auto"/>
        <w:left w:val="none" w:sz="0" w:space="0" w:color="auto"/>
        <w:bottom w:val="none" w:sz="0" w:space="0" w:color="auto"/>
        <w:right w:val="none" w:sz="0" w:space="0" w:color="auto"/>
      </w:divBdr>
      <w:divsChild>
        <w:div w:id="191961058">
          <w:marLeft w:val="0"/>
          <w:marRight w:val="850"/>
          <w:marTop w:val="120"/>
          <w:marBottom w:val="0"/>
          <w:divBdr>
            <w:top w:val="none" w:sz="0" w:space="0" w:color="auto"/>
            <w:left w:val="none" w:sz="0" w:space="0" w:color="auto"/>
            <w:bottom w:val="none" w:sz="0" w:space="0" w:color="auto"/>
            <w:right w:val="none" w:sz="0" w:space="0" w:color="auto"/>
          </w:divBdr>
        </w:div>
      </w:divsChild>
    </w:div>
    <w:div w:id="1668362757">
      <w:bodyDiv w:val="1"/>
      <w:marLeft w:val="0"/>
      <w:marRight w:val="0"/>
      <w:marTop w:val="0"/>
      <w:marBottom w:val="0"/>
      <w:divBdr>
        <w:top w:val="none" w:sz="0" w:space="0" w:color="auto"/>
        <w:left w:val="none" w:sz="0" w:space="0" w:color="auto"/>
        <w:bottom w:val="none" w:sz="0" w:space="0" w:color="auto"/>
        <w:right w:val="none" w:sz="0" w:space="0" w:color="auto"/>
      </w:divBdr>
      <w:divsChild>
        <w:div w:id="1864047542">
          <w:marLeft w:val="0"/>
          <w:marRight w:val="547"/>
          <w:marTop w:val="106"/>
          <w:marBottom w:val="0"/>
          <w:divBdr>
            <w:top w:val="none" w:sz="0" w:space="0" w:color="auto"/>
            <w:left w:val="none" w:sz="0" w:space="0" w:color="auto"/>
            <w:bottom w:val="none" w:sz="0" w:space="0" w:color="auto"/>
            <w:right w:val="none" w:sz="0" w:space="0" w:color="auto"/>
          </w:divBdr>
        </w:div>
        <w:div w:id="773018492">
          <w:marLeft w:val="0"/>
          <w:marRight w:val="547"/>
          <w:marTop w:val="106"/>
          <w:marBottom w:val="0"/>
          <w:divBdr>
            <w:top w:val="none" w:sz="0" w:space="0" w:color="auto"/>
            <w:left w:val="none" w:sz="0" w:space="0" w:color="auto"/>
            <w:bottom w:val="none" w:sz="0" w:space="0" w:color="auto"/>
            <w:right w:val="none" w:sz="0" w:space="0" w:color="auto"/>
          </w:divBdr>
        </w:div>
      </w:divsChild>
    </w:div>
    <w:div w:id="1708292297">
      <w:bodyDiv w:val="1"/>
      <w:marLeft w:val="0"/>
      <w:marRight w:val="0"/>
      <w:marTop w:val="0"/>
      <w:marBottom w:val="0"/>
      <w:divBdr>
        <w:top w:val="none" w:sz="0" w:space="0" w:color="auto"/>
        <w:left w:val="none" w:sz="0" w:space="0" w:color="auto"/>
        <w:bottom w:val="none" w:sz="0" w:space="0" w:color="auto"/>
        <w:right w:val="none" w:sz="0" w:space="0" w:color="auto"/>
      </w:divBdr>
      <w:divsChild>
        <w:div w:id="1414083063">
          <w:marLeft w:val="0"/>
          <w:marRight w:val="720"/>
          <w:marTop w:val="0"/>
          <w:marBottom w:val="0"/>
          <w:divBdr>
            <w:top w:val="none" w:sz="0" w:space="0" w:color="auto"/>
            <w:left w:val="none" w:sz="0" w:space="0" w:color="auto"/>
            <w:bottom w:val="none" w:sz="0" w:space="0" w:color="auto"/>
            <w:right w:val="none" w:sz="0" w:space="0" w:color="auto"/>
          </w:divBdr>
        </w:div>
      </w:divsChild>
    </w:div>
    <w:div w:id="2028020069">
      <w:bodyDiv w:val="1"/>
      <w:marLeft w:val="0"/>
      <w:marRight w:val="0"/>
      <w:marTop w:val="0"/>
      <w:marBottom w:val="0"/>
      <w:divBdr>
        <w:top w:val="none" w:sz="0" w:space="0" w:color="auto"/>
        <w:left w:val="none" w:sz="0" w:space="0" w:color="auto"/>
        <w:bottom w:val="none" w:sz="0" w:space="0" w:color="auto"/>
        <w:right w:val="none" w:sz="0" w:space="0" w:color="auto"/>
      </w:divBdr>
      <w:divsChild>
        <w:div w:id="1076632621">
          <w:marLeft w:val="0"/>
          <w:marRight w:val="547"/>
          <w:marTop w:val="115"/>
          <w:marBottom w:val="0"/>
          <w:divBdr>
            <w:top w:val="none" w:sz="0" w:space="0" w:color="auto"/>
            <w:left w:val="none" w:sz="0" w:space="0" w:color="auto"/>
            <w:bottom w:val="none" w:sz="0" w:space="0" w:color="auto"/>
            <w:right w:val="none" w:sz="0" w:space="0" w:color="auto"/>
          </w:divBdr>
        </w:div>
        <w:div w:id="1213344023">
          <w:marLeft w:val="0"/>
          <w:marRight w:val="547"/>
          <w:marTop w:val="115"/>
          <w:marBottom w:val="0"/>
          <w:divBdr>
            <w:top w:val="none" w:sz="0" w:space="0" w:color="auto"/>
            <w:left w:val="none" w:sz="0" w:space="0" w:color="auto"/>
            <w:bottom w:val="none" w:sz="0" w:space="0" w:color="auto"/>
            <w:right w:val="none" w:sz="0" w:space="0" w:color="auto"/>
          </w:divBdr>
        </w:div>
      </w:divsChild>
    </w:div>
    <w:div w:id="2035570382">
      <w:bodyDiv w:val="1"/>
      <w:marLeft w:val="0"/>
      <w:marRight w:val="0"/>
      <w:marTop w:val="0"/>
      <w:marBottom w:val="0"/>
      <w:divBdr>
        <w:top w:val="none" w:sz="0" w:space="0" w:color="auto"/>
        <w:left w:val="none" w:sz="0" w:space="0" w:color="auto"/>
        <w:bottom w:val="none" w:sz="0" w:space="0" w:color="auto"/>
        <w:right w:val="none" w:sz="0" w:space="0" w:color="auto"/>
      </w:divBdr>
      <w:divsChild>
        <w:div w:id="1760977987">
          <w:marLeft w:val="0"/>
          <w:marRight w:val="547"/>
          <w:marTop w:val="96"/>
          <w:marBottom w:val="0"/>
          <w:divBdr>
            <w:top w:val="none" w:sz="0" w:space="0" w:color="auto"/>
            <w:left w:val="none" w:sz="0" w:space="0" w:color="auto"/>
            <w:bottom w:val="none" w:sz="0" w:space="0" w:color="auto"/>
            <w:right w:val="none" w:sz="0" w:space="0" w:color="auto"/>
          </w:divBdr>
        </w:div>
      </w:divsChild>
    </w:div>
    <w:div w:id="21287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پرونده" ma:contentTypeID="0x01010062EAA39D9699174EA9EC06EC0C375F31" ma:contentTypeVersion="0" ma:contentTypeDescription="یک سند جدید ایجاد کنید." ma:contentTypeScope="" ma:versionID="1e731921e55cb36acc25ab69e2863fa8">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5NN7CDR5NKU2-1189614476-4</_dlc_DocId>
    <_dlc_DocIdUrl xmlns="1047730d-92e1-4018-9084-d932fd3a7f58">
      <Url>http://www.health.gov.ir/family/hrp/_layouts/DocIdRedir.aspx?ID=5NN7CDR5NKU2-1189614476-4</Url>
      <Description>5NN7CDR5NKU2-1189614476-4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A555A-9A8E-4999-9A55-346D90BE684F}">
  <ds:schemaRefs>
    <ds:schemaRef ds:uri="http://schemas.microsoft.com/sharepoint/events"/>
  </ds:schemaRefs>
</ds:datastoreItem>
</file>

<file path=customXml/itemProps2.xml><?xml version="1.0" encoding="utf-8"?>
<ds:datastoreItem xmlns:ds="http://schemas.openxmlformats.org/officeDocument/2006/customXml" ds:itemID="{01FDD96A-CBB4-4DF4-B01D-FD332A82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237DD-7850-4C91-9258-4A2FEED1A503}">
  <ds:schemaRefs>
    <ds:schemaRef ds:uri="http://schemas.microsoft.com/office/2006/metadata/properties"/>
    <ds:schemaRef ds:uri="http://schemas.microsoft.com/office/infopath/2007/PartnerControls"/>
    <ds:schemaRef ds:uri="1047730d-92e1-4018-9084-d932fd3a7f58"/>
  </ds:schemaRefs>
</ds:datastoreItem>
</file>

<file path=customXml/itemProps4.xml><?xml version="1.0" encoding="utf-8"?>
<ds:datastoreItem xmlns:ds="http://schemas.openxmlformats.org/officeDocument/2006/customXml" ds:itemID="{3135D076-D4B3-4F37-85CA-0473A7E83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اردستاني خانم مناسادات</dc:creator>
  <cp:keywords/>
  <dc:description/>
  <cp:lastModifiedBy>آذر نظامی خانقاه</cp:lastModifiedBy>
  <cp:revision>2</cp:revision>
  <dcterms:created xsi:type="dcterms:W3CDTF">2022-05-09T05:12:00Z</dcterms:created>
  <dcterms:modified xsi:type="dcterms:W3CDTF">2022-05-09T05:12:00Z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0x01010062EAA39D9699174EA9EC06EC0C375F31</vt:lpwstr>
  </property>
  <property fmtid="{D5CDD505-2E9C-101B-9397-08002B2CF9AE}" pid="3" name="_dlc_DocIdItemGuid">
    <vt:lpwstr>7cbb4d3b-1ef6-410d-896e-8ba6fa641252</vt:lpwstr>
  </property>
</Properties>
</file>